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41" w:rsidRDefault="00235741" w:rsidP="004A7B4E">
      <w:pPr>
        <w:spacing w:before="120" w:after="120"/>
        <w:ind w:right="255"/>
      </w:pPr>
    </w:p>
    <w:p w:rsidR="00456526" w:rsidRDefault="00456526" w:rsidP="004A7B4E">
      <w:pPr>
        <w:pStyle w:val="BodyText1"/>
      </w:pPr>
    </w:p>
    <w:p w:rsidR="00E472B0" w:rsidRDefault="00E472B0" w:rsidP="004A7B4E">
      <w:pPr>
        <w:pStyle w:val="BodyText1"/>
        <w:jc w:val="center"/>
        <w:rPr>
          <w:rFonts w:eastAsiaTheme="majorEastAsia" w:cs="Calibri"/>
          <w:bCs/>
          <w:color w:val="002F5F"/>
          <w:sz w:val="48"/>
          <w:szCs w:val="48"/>
        </w:rPr>
      </w:pPr>
    </w:p>
    <w:p w:rsidR="00E472B0" w:rsidRPr="008236D0" w:rsidRDefault="008236D0" w:rsidP="004A7B4E">
      <w:pPr>
        <w:pStyle w:val="BodyText1"/>
        <w:jc w:val="center"/>
        <w:rPr>
          <w:rFonts w:eastAsiaTheme="majorEastAsia" w:cs="Calibri"/>
          <w:bCs/>
          <w:color w:val="002F5F"/>
          <w:sz w:val="96"/>
          <w:szCs w:val="96"/>
        </w:rPr>
      </w:pPr>
      <w:r w:rsidRPr="008236D0">
        <w:rPr>
          <w:rFonts w:eastAsiaTheme="majorEastAsia" w:cs="Calibri"/>
          <w:bCs/>
          <w:color w:val="002F5F"/>
          <w:sz w:val="96"/>
          <w:szCs w:val="96"/>
        </w:rPr>
        <w:t>Wudinna RSL Memorial Kindergarten</w:t>
      </w:r>
    </w:p>
    <w:p w:rsidR="008236D0" w:rsidRDefault="008236D0" w:rsidP="004A7B4E">
      <w:pPr>
        <w:pStyle w:val="BodyText1"/>
        <w:jc w:val="center"/>
        <w:rPr>
          <w:rFonts w:eastAsiaTheme="majorEastAsia" w:cs="Calibri"/>
          <w:bCs/>
          <w:color w:val="002F5F"/>
          <w:sz w:val="48"/>
          <w:szCs w:val="48"/>
        </w:rPr>
      </w:pPr>
    </w:p>
    <w:p w:rsidR="008236D0" w:rsidRDefault="008236D0" w:rsidP="004A7B4E">
      <w:pPr>
        <w:pStyle w:val="BodyText1"/>
        <w:jc w:val="center"/>
        <w:rPr>
          <w:rFonts w:eastAsiaTheme="majorEastAsia" w:cs="Calibri"/>
          <w:bCs/>
          <w:color w:val="002F5F"/>
          <w:sz w:val="48"/>
          <w:szCs w:val="48"/>
        </w:rPr>
      </w:pPr>
      <w:r>
        <w:rPr>
          <w:rFonts w:eastAsiaTheme="majorEastAsia" w:cs="Calibri"/>
          <w:bCs/>
          <w:noProof/>
          <w:color w:val="002F5F"/>
          <w:sz w:val="48"/>
          <w:szCs w:val="48"/>
          <w:lang w:eastAsia="en-AU"/>
        </w:rPr>
        <w:drawing>
          <wp:inline distT="0" distB="0" distL="0" distR="0">
            <wp:extent cx="1257300" cy="1458468"/>
            <wp:effectExtent l="0" t="0" r="0" b="8890"/>
            <wp:docPr id="5" name="Picture 5" descr="C:\Users\User\Pictur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458468"/>
                    </a:xfrm>
                    <a:prstGeom prst="rect">
                      <a:avLst/>
                    </a:prstGeom>
                    <a:noFill/>
                    <a:ln>
                      <a:noFill/>
                    </a:ln>
                  </pic:spPr>
                </pic:pic>
              </a:graphicData>
            </a:graphic>
          </wp:inline>
        </w:drawing>
      </w:r>
    </w:p>
    <w:p w:rsidR="00E472B0" w:rsidRDefault="00E472B0" w:rsidP="004A7B4E">
      <w:pPr>
        <w:pStyle w:val="BodyText1"/>
        <w:jc w:val="center"/>
        <w:rPr>
          <w:rFonts w:eastAsiaTheme="majorEastAsia" w:cs="Calibri"/>
          <w:bCs/>
          <w:color w:val="002F5F"/>
          <w:sz w:val="48"/>
          <w:szCs w:val="48"/>
        </w:rPr>
      </w:pPr>
    </w:p>
    <w:p w:rsidR="00E472B0" w:rsidRPr="00D72B20" w:rsidRDefault="00FD3E4B" w:rsidP="004A7B4E">
      <w:pPr>
        <w:pStyle w:val="BodyText1"/>
        <w:jc w:val="center"/>
        <w:rPr>
          <w:rFonts w:eastAsiaTheme="majorEastAsia" w:cs="Calibri"/>
          <w:bCs/>
          <w:color w:val="002F5F"/>
          <w:sz w:val="96"/>
          <w:szCs w:val="96"/>
        </w:rPr>
      </w:pPr>
      <w:r>
        <w:rPr>
          <w:rFonts w:eastAsiaTheme="majorEastAsia" w:cs="Calibri"/>
          <w:bCs/>
          <w:color w:val="002F5F"/>
          <w:sz w:val="96"/>
          <w:szCs w:val="96"/>
        </w:rPr>
        <w:t>6680</w:t>
      </w:r>
    </w:p>
    <w:p w:rsidR="00282702" w:rsidRDefault="00282702" w:rsidP="004A7B4E">
      <w:pPr>
        <w:pStyle w:val="BodyText1"/>
        <w:jc w:val="center"/>
        <w:rPr>
          <w:rFonts w:eastAsiaTheme="majorEastAsia" w:cs="Calibri"/>
          <w:bCs/>
          <w:color w:val="002F5F"/>
          <w:sz w:val="48"/>
          <w:szCs w:val="48"/>
        </w:rPr>
      </w:pPr>
      <w:r w:rsidRPr="00282702">
        <w:rPr>
          <w:rFonts w:eastAsiaTheme="majorEastAsia" w:cs="Calibri"/>
          <w:bCs/>
          <w:color w:val="002F5F"/>
          <w:sz w:val="48"/>
          <w:szCs w:val="48"/>
        </w:rPr>
        <w:t>E</w:t>
      </w:r>
      <w:r w:rsidR="007052D9">
        <w:rPr>
          <w:rFonts w:eastAsiaTheme="majorEastAsia" w:cs="Calibri"/>
          <w:bCs/>
          <w:color w:val="002F5F"/>
          <w:sz w:val="48"/>
          <w:szCs w:val="48"/>
        </w:rPr>
        <w:t>MERGENCY MANAGEMENT PLAN</w:t>
      </w:r>
    </w:p>
    <w:p w:rsidR="00282702" w:rsidRDefault="00282702" w:rsidP="004A7B4E">
      <w:pPr>
        <w:pStyle w:val="BodyText1"/>
        <w:rPr>
          <w:rFonts w:eastAsiaTheme="majorEastAsia" w:cs="Calibri"/>
          <w:bCs/>
          <w:color w:val="002F5F"/>
          <w:sz w:val="48"/>
          <w:szCs w:val="48"/>
        </w:rPr>
      </w:pPr>
    </w:p>
    <w:p w:rsidR="009B6F67" w:rsidRDefault="009B6F67" w:rsidP="009B6F67"/>
    <w:p w:rsidR="00B452C0" w:rsidRDefault="00B452C0" w:rsidP="004A7B4E">
      <w:pPr>
        <w:pStyle w:val="BodyText1"/>
        <w:rPr>
          <w:rFonts w:cs="Calibri"/>
          <w:b/>
          <w:color w:val="002F5F"/>
          <w:sz w:val="36"/>
          <w:szCs w:val="40"/>
        </w:rPr>
      </w:pPr>
    </w:p>
    <w:p w:rsidR="00BA5548" w:rsidRDefault="00BA5548" w:rsidP="00B447BE">
      <w:pPr>
        <w:pStyle w:val="BodyText1"/>
        <w:pBdr>
          <w:top w:val="single" w:sz="4" w:space="1" w:color="auto"/>
          <w:left w:val="single" w:sz="4" w:space="4" w:color="auto"/>
          <w:bottom w:val="single" w:sz="4" w:space="0" w:color="auto"/>
          <w:right w:val="single" w:sz="4" w:space="4" w:color="auto"/>
        </w:pBdr>
        <w:rPr>
          <w:rFonts w:cs="Calibri"/>
        </w:rPr>
      </w:pPr>
      <w:r>
        <w:rPr>
          <w:rFonts w:cs="Calibri"/>
        </w:rPr>
        <w:t xml:space="preserve">Emergency plans are required by sites under </w:t>
      </w:r>
      <w:hyperlink r:id="rId10" w:history="1">
        <w:r w:rsidRPr="00761C44">
          <w:rPr>
            <w:rStyle w:val="Hyperlink"/>
            <w:rFonts w:cs="Calibri"/>
            <w:i/>
          </w:rPr>
          <w:t>W</w:t>
        </w:r>
        <w:r w:rsidR="00761C44" w:rsidRPr="00761C44">
          <w:rPr>
            <w:rStyle w:val="Hyperlink"/>
            <w:rFonts w:cs="Calibri"/>
            <w:i/>
          </w:rPr>
          <w:t xml:space="preserve">ork </w:t>
        </w:r>
        <w:r w:rsidRPr="00761C44">
          <w:rPr>
            <w:rStyle w:val="Hyperlink"/>
            <w:rFonts w:cs="Calibri"/>
            <w:i/>
          </w:rPr>
          <w:t>H</w:t>
        </w:r>
        <w:r w:rsidR="00761C44" w:rsidRPr="00761C44">
          <w:rPr>
            <w:rStyle w:val="Hyperlink"/>
            <w:rFonts w:cs="Calibri"/>
            <w:i/>
          </w:rPr>
          <w:t xml:space="preserve">ealth and </w:t>
        </w:r>
        <w:r w:rsidRPr="00761C44">
          <w:rPr>
            <w:rStyle w:val="Hyperlink"/>
            <w:rFonts w:cs="Calibri"/>
            <w:i/>
          </w:rPr>
          <w:t>S</w:t>
        </w:r>
        <w:r w:rsidR="00761C44" w:rsidRPr="00761C44">
          <w:rPr>
            <w:rStyle w:val="Hyperlink"/>
            <w:rFonts w:cs="Calibri"/>
            <w:i/>
          </w:rPr>
          <w:t>afety</w:t>
        </w:r>
        <w:r w:rsidRPr="00761C44">
          <w:rPr>
            <w:rStyle w:val="Hyperlink"/>
            <w:rFonts w:cs="Calibri"/>
            <w:i/>
          </w:rPr>
          <w:t xml:space="preserve"> Regulations 2012</w:t>
        </w:r>
      </w:hyperlink>
      <w:r>
        <w:rPr>
          <w:rFonts w:cs="Calibri"/>
        </w:rPr>
        <w:t xml:space="preserve"> (see Appendix).</w:t>
      </w:r>
    </w:p>
    <w:p w:rsidR="00E53178" w:rsidRDefault="004E7FCA" w:rsidP="00B447BE">
      <w:pPr>
        <w:pStyle w:val="BodyText1"/>
        <w:pBdr>
          <w:top w:val="single" w:sz="4" w:space="1" w:color="auto"/>
          <w:left w:val="single" w:sz="4" w:space="4" w:color="auto"/>
          <w:bottom w:val="single" w:sz="4" w:space="0" w:color="auto"/>
          <w:right w:val="single" w:sz="4" w:space="4" w:color="auto"/>
        </w:pBdr>
        <w:rPr>
          <w:rFonts w:cs="Calibri"/>
        </w:rPr>
      </w:pPr>
      <w:r w:rsidRPr="004E7FCA">
        <w:rPr>
          <w:rFonts w:cs="Calibri"/>
        </w:rPr>
        <w:t>This document</w:t>
      </w:r>
      <w:r>
        <w:rPr>
          <w:rFonts w:cs="Calibri"/>
        </w:rPr>
        <w:t xml:space="preserve"> provides an Emergency Management Plan template for all DECD sites</w:t>
      </w:r>
      <w:r w:rsidR="00E53178">
        <w:rPr>
          <w:rFonts w:cs="Calibri"/>
        </w:rPr>
        <w:t>.</w:t>
      </w:r>
    </w:p>
    <w:p w:rsidR="00B452C0" w:rsidRPr="004E7FCA" w:rsidRDefault="00E53178" w:rsidP="00B447BE">
      <w:pPr>
        <w:pStyle w:val="BodyText1"/>
        <w:pBdr>
          <w:top w:val="single" w:sz="4" w:space="1" w:color="auto"/>
          <w:left w:val="single" w:sz="4" w:space="4" w:color="auto"/>
          <w:bottom w:val="single" w:sz="4" w:space="0" w:color="auto"/>
          <w:right w:val="single" w:sz="4" w:space="4" w:color="auto"/>
        </w:pBdr>
        <w:rPr>
          <w:rFonts w:cs="Calibri"/>
        </w:rPr>
      </w:pPr>
      <w:r>
        <w:rPr>
          <w:rFonts w:cs="Calibri"/>
        </w:rPr>
        <w:t>The template</w:t>
      </w:r>
      <w:r w:rsidR="001D1519">
        <w:rPr>
          <w:rFonts w:cs="Calibri"/>
        </w:rPr>
        <w:t xml:space="preserve"> includes mandatory components representative of a good Emergency Management Plan </w:t>
      </w:r>
      <w:r w:rsidR="005A3780">
        <w:rPr>
          <w:rFonts w:cs="Calibri"/>
        </w:rPr>
        <w:t>and accompanied by</w:t>
      </w:r>
      <w:r w:rsidR="001D1519">
        <w:rPr>
          <w:rFonts w:cs="Calibri"/>
        </w:rPr>
        <w:t xml:space="preserve"> </w:t>
      </w:r>
      <w:r w:rsidR="005A3780">
        <w:rPr>
          <w:rFonts w:cs="Calibri"/>
        </w:rPr>
        <w:t>instructions and</w:t>
      </w:r>
      <w:r w:rsidR="001D1519">
        <w:rPr>
          <w:rFonts w:cs="Calibri"/>
        </w:rPr>
        <w:t xml:space="preserve"> appendices that can be used by your site when preparing your plan specific to your site circumstances</w:t>
      </w:r>
      <w:r w:rsidR="004E7FCA">
        <w:rPr>
          <w:rFonts w:cs="Calibri"/>
        </w:rPr>
        <w:t xml:space="preserve">. </w:t>
      </w:r>
      <w:r>
        <w:rPr>
          <w:rFonts w:cs="Calibri"/>
        </w:rPr>
        <w:t>Your site is</w:t>
      </w:r>
      <w:r w:rsidR="004E7FCA">
        <w:rPr>
          <w:rFonts w:cs="Calibri"/>
        </w:rPr>
        <w:t xml:space="preserve"> required to</w:t>
      </w:r>
      <w:r w:rsidR="00547C6B">
        <w:rPr>
          <w:rFonts w:cs="Calibri"/>
        </w:rPr>
        <w:t xml:space="preserve"> annually</w:t>
      </w:r>
      <w:r w:rsidR="004E7FCA">
        <w:rPr>
          <w:rFonts w:cs="Calibri"/>
        </w:rPr>
        <w:t xml:space="preserve"> update this document relative to </w:t>
      </w:r>
      <w:r w:rsidR="00547C6B">
        <w:rPr>
          <w:rFonts w:cs="Calibri"/>
        </w:rPr>
        <w:t>your</w:t>
      </w:r>
      <w:r w:rsidR="004E7FCA">
        <w:rPr>
          <w:rFonts w:cs="Calibri"/>
        </w:rPr>
        <w:t xml:space="preserve"> individual </w:t>
      </w:r>
      <w:r w:rsidR="00A13692">
        <w:rPr>
          <w:rFonts w:cs="Calibri"/>
        </w:rPr>
        <w:t>circumstances</w:t>
      </w:r>
      <w:r w:rsidR="009B6F67">
        <w:rPr>
          <w:rFonts w:cs="Calibri"/>
        </w:rPr>
        <w:t xml:space="preserve"> in line </w:t>
      </w:r>
      <w:r w:rsidR="009B6F67" w:rsidRPr="009B6F67">
        <w:rPr>
          <w:rFonts w:cs="Calibri"/>
        </w:rPr>
        <w:t>with the DECD Emergency Management Policy</w:t>
      </w:r>
      <w:r w:rsidR="004E7FCA" w:rsidRPr="009B6F67">
        <w:rPr>
          <w:rFonts w:cs="Calibri"/>
        </w:rPr>
        <w:t>.</w:t>
      </w:r>
      <w:r w:rsidR="004E7FCA">
        <w:rPr>
          <w:rFonts w:cs="Calibri"/>
        </w:rPr>
        <w:t xml:space="preserve"> Completed Emergency Management Plans should be submitted </w:t>
      </w:r>
      <w:r w:rsidR="009B6F67">
        <w:rPr>
          <w:rFonts w:cs="Calibri"/>
        </w:rPr>
        <w:t xml:space="preserve">for auditing </w:t>
      </w:r>
      <w:r w:rsidR="004E7FCA">
        <w:rPr>
          <w:rFonts w:cs="Calibri"/>
        </w:rPr>
        <w:t>to</w:t>
      </w:r>
      <w:r w:rsidR="009B6F67" w:rsidRPr="009B6F67">
        <w:rPr>
          <w:rFonts w:cs="Calibri"/>
        </w:rPr>
        <w:t xml:space="preserve"> </w:t>
      </w:r>
      <w:r w:rsidR="009B6F67">
        <w:rPr>
          <w:rFonts w:cs="Calibri"/>
        </w:rPr>
        <w:t xml:space="preserve">the DECD Security, Bushfire and Emergency Management Team </w:t>
      </w:r>
      <w:r w:rsidR="004E7FCA">
        <w:rPr>
          <w:rFonts w:cs="Calibri"/>
        </w:rPr>
        <w:t xml:space="preserve">and will be kept </w:t>
      </w:r>
      <w:r w:rsidR="009B6F67">
        <w:rPr>
          <w:rFonts w:cs="Calibri"/>
        </w:rPr>
        <w:t>on file</w:t>
      </w:r>
      <w:r w:rsidR="004E7FCA">
        <w:rPr>
          <w:rFonts w:cs="Calibri"/>
        </w:rPr>
        <w:t xml:space="preserve"> to enable the team to provide support in the event of an emergency incident.</w:t>
      </w:r>
      <w:r w:rsidR="00547C6B">
        <w:rPr>
          <w:rFonts w:cs="Calibri"/>
        </w:rPr>
        <w:t xml:space="preserve"> </w:t>
      </w:r>
    </w:p>
    <w:p w:rsidR="00C02690" w:rsidRPr="00C02690" w:rsidRDefault="00C02690" w:rsidP="004A7B4E">
      <w:pPr>
        <w:pStyle w:val="Heading2"/>
        <w:ind w:right="255"/>
        <w:rPr>
          <w:rFonts w:cs="Calibri"/>
        </w:rPr>
      </w:pPr>
      <w:r w:rsidRPr="00C02690">
        <w:rPr>
          <w:rFonts w:cs="Calibri"/>
        </w:rPr>
        <w:lastRenderedPageBreak/>
        <w:t>REVISION RECORD</w:t>
      </w:r>
    </w:p>
    <w:p w:rsidR="00C02690" w:rsidRDefault="00C02690" w:rsidP="004A7B4E">
      <w:pPr>
        <w:spacing w:before="120" w:after="120"/>
        <w:ind w:right="255"/>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35"/>
        <w:gridCol w:w="2409"/>
        <w:gridCol w:w="6032"/>
      </w:tblGrid>
      <w:tr w:rsidR="00C02690" w:rsidRPr="00FB7EE6" w:rsidTr="00E472B0">
        <w:tc>
          <w:tcPr>
            <w:tcW w:w="2235" w:type="dxa"/>
          </w:tcPr>
          <w:p w:rsidR="00C02690" w:rsidRPr="00FB7EE6" w:rsidRDefault="00C02690" w:rsidP="004A7B4E">
            <w:pPr>
              <w:pStyle w:val="Heading3"/>
              <w:ind w:right="255"/>
              <w:outlineLvl w:val="2"/>
            </w:pPr>
            <w:r w:rsidRPr="00FB7EE6">
              <w:t>Date</w:t>
            </w:r>
          </w:p>
        </w:tc>
        <w:tc>
          <w:tcPr>
            <w:tcW w:w="2409" w:type="dxa"/>
          </w:tcPr>
          <w:p w:rsidR="00C02690" w:rsidRPr="00FB7EE6" w:rsidRDefault="00C02690" w:rsidP="004A7B4E">
            <w:pPr>
              <w:pStyle w:val="Heading3"/>
              <w:ind w:right="255"/>
              <w:outlineLvl w:val="2"/>
            </w:pPr>
            <w:r w:rsidRPr="00FB7EE6">
              <w:t>Version</w:t>
            </w:r>
          </w:p>
        </w:tc>
        <w:tc>
          <w:tcPr>
            <w:tcW w:w="6032" w:type="dxa"/>
          </w:tcPr>
          <w:p w:rsidR="00C02690" w:rsidRPr="00FB7EE6" w:rsidRDefault="00C02690" w:rsidP="004A7B4E">
            <w:pPr>
              <w:pStyle w:val="Heading3"/>
              <w:ind w:right="255"/>
              <w:outlineLvl w:val="2"/>
            </w:pPr>
            <w:r w:rsidRPr="00FB7EE6">
              <w:t>Revision Description</w:t>
            </w:r>
          </w:p>
        </w:tc>
      </w:tr>
      <w:tr w:rsidR="00C02690" w:rsidTr="00E472B0">
        <w:tc>
          <w:tcPr>
            <w:tcW w:w="2235" w:type="dxa"/>
          </w:tcPr>
          <w:p w:rsidR="00C02690" w:rsidRDefault="00FD3E4B" w:rsidP="004A7B4E">
            <w:pPr>
              <w:pStyle w:val="BodyText1"/>
            </w:pPr>
            <w:r>
              <w:t>27 Jan 2016</w:t>
            </w:r>
          </w:p>
        </w:tc>
        <w:tc>
          <w:tcPr>
            <w:tcW w:w="2409" w:type="dxa"/>
          </w:tcPr>
          <w:p w:rsidR="00C02690" w:rsidRDefault="005D24B1" w:rsidP="004A7B4E">
            <w:pPr>
              <w:pStyle w:val="BodyText1"/>
            </w:pPr>
            <w:r>
              <w:t>Original</w:t>
            </w:r>
          </w:p>
        </w:tc>
        <w:tc>
          <w:tcPr>
            <w:tcW w:w="6032" w:type="dxa"/>
          </w:tcPr>
          <w:p w:rsidR="00C02690" w:rsidRDefault="00FD3E4B" w:rsidP="004A7B4E">
            <w:pPr>
              <w:pStyle w:val="BodyText1"/>
            </w:pPr>
            <w:r>
              <w:t>January 2017</w:t>
            </w:r>
          </w:p>
        </w:tc>
      </w:tr>
      <w:tr w:rsidR="00C02690" w:rsidTr="00E472B0">
        <w:tc>
          <w:tcPr>
            <w:tcW w:w="2235" w:type="dxa"/>
          </w:tcPr>
          <w:p w:rsidR="00C02690" w:rsidRDefault="00C02690" w:rsidP="004A7B4E">
            <w:pPr>
              <w:pStyle w:val="BodyText1"/>
            </w:pPr>
          </w:p>
        </w:tc>
        <w:tc>
          <w:tcPr>
            <w:tcW w:w="2409" w:type="dxa"/>
          </w:tcPr>
          <w:p w:rsidR="00C02690" w:rsidRDefault="00C02690" w:rsidP="004A7B4E">
            <w:pPr>
              <w:pStyle w:val="BodyText1"/>
            </w:pPr>
          </w:p>
        </w:tc>
        <w:tc>
          <w:tcPr>
            <w:tcW w:w="6032" w:type="dxa"/>
          </w:tcPr>
          <w:p w:rsidR="00C02690" w:rsidRDefault="00C02690" w:rsidP="004A7B4E">
            <w:pPr>
              <w:pStyle w:val="BodyText1"/>
            </w:pPr>
          </w:p>
        </w:tc>
      </w:tr>
      <w:tr w:rsidR="00C02690" w:rsidTr="00E472B0">
        <w:tc>
          <w:tcPr>
            <w:tcW w:w="2235" w:type="dxa"/>
          </w:tcPr>
          <w:p w:rsidR="00C02690" w:rsidRDefault="00C02690" w:rsidP="004A7B4E">
            <w:pPr>
              <w:pStyle w:val="BodyText1"/>
            </w:pPr>
          </w:p>
        </w:tc>
        <w:tc>
          <w:tcPr>
            <w:tcW w:w="2409" w:type="dxa"/>
          </w:tcPr>
          <w:p w:rsidR="00C02690" w:rsidRDefault="00C02690" w:rsidP="004A7B4E">
            <w:pPr>
              <w:pStyle w:val="BodyText1"/>
            </w:pPr>
          </w:p>
        </w:tc>
        <w:tc>
          <w:tcPr>
            <w:tcW w:w="6032" w:type="dxa"/>
          </w:tcPr>
          <w:p w:rsidR="00C02690" w:rsidRDefault="00C02690" w:rsidP="004A7B4E">
            <w:pPr>
              <w:pStyle w:val="BodyText1"/>
            </w:pPr>
          </w:p>
        </w:tc>
      </w:tr>
    </w:tbl>
    <w:p w:rsidR="001D2EBF" w:rsidRDefault="00C93487" w:rsidP="00C93487">
      <w:pPr>
        <w:pStyle w:val="Heading2"/>
        <w:ind w:right="255"/>
        <w:rPr>
          <w:rFonts w:cs="Calibri"/>
        </w:rPr>
      </w:pPr>
      <w:r>
        <w:br w:type="page"/>
      </w:r>
      <w:r w:rsidR="001D2EBF" w:rsidRPr="00C93487">
        <w:rPr>
          <w:rFonts w:cs="Calibri"/>
        </w:rPr>
        <w:lastRenderedPageBreak/>
        <w:t>CONTENTS</w:t>
      </w:r>
    </w:p>
    <w:p w:rsidR="00CA7036" w:rsidRDefault="00CA7036" w:rsidP="004A7B4E">
      <w:pPr>
        <w:pStyle w:val="Heading3"/>
        <w:tabs>
          <w:tab w:val="left" w:pos="567"/>
          <w:tab w:val="right" w:leader="dot" w:pos="10206"/>
        </w:tabs>
        <w:ind w:right="255"/>
        <w:sectPr w:rsidR="00CA7036" w:rsidSect="00CB0BB4">
          <w:headerReference w:type="default" r:id="rId11"/>
          <w:footerReference w:type="even" r:id="rId12"/>
          <w:footerReference w:type="default" r:id="rId13"/>
          <w:type w:val="continuous"/>
          <w:pgSz w:w="11900" w:h="16840"/>
          <w:pgMar w:top="720" w:right="720" w:bottom="720" w:left="720" w:header="708" w:footer="709" w:gutter="0"/>
          <w:cols w:space="708"/>
          <w:formProt w:val="0"/>
          <w:docGrid w:linePitch="360"/>
        </w:sectPr>
      </w:pPr>
    </w:p>
    <w:p w:rsidR="001D2EBF" w:rsidRDefault="001D2EBF" w:rsidP="004A7B4E">
      <w:pPr>
        <w:pStyle w:val="Heading3"/>
        <w:tabs>
          <w:tab w:val="left" w:pos="567"/>
          <w:tab w:val="right" w:leader="dot" w:pos="10206"/>
        </w:tabs>
        <w:ind w:right="255"/>
      </w:pPr>
      <w:r>
        <w:lastRenderedPageBreak/>
        <w:t xml:space="preserve">Emergency Contact Numbers </w:t>
      </w:r>
      <w:r>
        <w:tab/>
      </w:r>
      <w:hyperlink w:anchor="EmergencyContactNumbers" w:history="1">
        <w:r w:rsidR="008039CF" w:rsidRPr="00790666">
          <w:rPr>
            <w:rStyle w:val="Hyperlink"/>
          </w:rPr>
          <w:t>3</w:t>
        </w:r>
      </w:hyperlink>
    </w:p>
    <w:p w:rsidR="001D2EBF" w:rsidRDefault="0006557C" w:rsidP="004A7B4E">
      <w:pPr>
        <w:pStyle w:val="Heading3"/>
        <w:tabs>
          <w:tab w:val="left" w:pos="567"/>
          <w:tab w:val="right" w:leader="dot" w:pos="10206"/>
        </w:tabs>
        <w:ind w:right="255"/>
      </w:pPr>
      <w:r>
        <w:t>*</w:t>
      </w:r>
      <w:r w:rsidR="001D2EBF">
        <w:t>Emergency Response Team</w:t>
      </w:r>
      <w:r w:rsidR="00C8117D">
        <w:t xml:space="preserve"> and Responsibilities </w:t>
      </w:r>
      <w:r w:rsidR="001D2EBF">
        <w:tab/>
      </w:r>
      <w:hyperlink w:anchor="EmergencyResponseTeam" w:history="1">
        <w:r w:rsidR="001D2EBF" w:rsidRPr="00790666">
          <w:rPr>
            <w:rStyle w:val="Hyperlink"/>
          </w:rPr>
          <w:t>4</w:t>
        </w:r>
      </w:hyperlink>
    </w:p>
    <w:p w:rsidR="00DC1C28" w:rsidRDefault="0006557C" w:rsidP="004A7B4E">
      <w:pPr>
        <w:pStyle w:val="Heading3"/>
        <w:tabs>
          <w:tab w:val="left" w:pos="567"/>
          <w:tab w:val="right" w:leader="dot" w:pos="10206"/>
        </w:tabs>
        <w:ind w:right="255"/>
      </w:pPr>
      <w:r>
        <w:t>*</w:t>
      </w:r>
      <w:r w:rsidR="00AD7B81">
        <w:t>Facility Profile</w:t>
      </w:r>
      <w:r w:rsidR="00C8117D">
        <w:t xml:space="preserve"> and Risk Identification</w:t>
      </w:r>
      <w:r w:rsidR="00DC1C28">
        <w:tab/>
      </w:r>
      <w:hyperlink w:anchor="FacilityProfile" w:history="1">
        <w:r w:rsidR="00790666">
          <w:rPr>
            <w:rStyle w:val="Hyperlink"/>
          </w:rPr>
          <w:t>6</w:t>
        </w:r>
      </w:hyperlink>
    </w:p>
    <w:p w:rsidR="00BA20A2" w:rsidRDefault="0006557C" w:rsidP="004A7B4E">
      <w:pPr>
        <w:pStyle w:val="Heading3"/>
        <w:tabs>
          <w:tab w:val="left" w:pos="567"/>
          <w:tab w:val="right" w:leader="dot" w:pos="10206"/>
        </w:tabs>
        <w:ind w:right="255"/>
      </w:pPr>
      <w:r>
        <w:t>*</w:t>
      </w:r>
      <w:r w:rsidR="00BA20A2">
        <w:t>Invacuation/On-Site Evacuation</w:t>
      </w:r>
      <w:r w:rsidR="00BA20A2">
        <w:tab/>
      </w:r>
      <w:hyperlink w:anchor="Invacuation" w:history="1">
        <w:r w:rsidR="007C1386">
          <w:rPr>
            <w:rStyle w:val="Hyperlink"/>
          </w:rPr>
          <w:t>7</w:t>
        </w:r>
      </w:hyperlink>
    </w:p>
    <w:p w:rsidR="008039CF" w:rsidRDefault="0006557C" w:rsidP="004A7B4E">
      <w:pPr>
        <w:pStyle w:val="Heading3"/>
        <w:tabs>
          <w:tab w:val="left" w:pos="567"/>
          <w:tab w:val="right" w:leader="dot" w:pos="10206"/>
        </w:tabs>
        <w:ind w:right="255"/>
      </w:pPr>
      <w:r>
        <w:t>*</w:t>
      </w:r>
      <w:r w:rsidR="008039CF">
        <w:t>Precautionary Building Confinement/Lockdown</w:t>
      </w:r>
      <w:r w:rsidR="008039CF">
        <w:tab/>
      </w:r>
      <w:hyperlink w:anchor="Lockdown" w:history="1">
        <w:r w:rsidR="007C1386">
          <w:rPr>
            <w:rStyle w:val="Hyperlink"/>
          </w:rPr>
          <w:t>7</w:t>
        </w:r>
      </w:hyperlink>
    </w:p>
    <w:p w:rsidR="00BA20A2" w:rsidRDefault="0006557C" w:rsidP="004A7B4E">
      <w:pPr>
        <w:pStyle w:val="Heading3"/>
        <w:tabs>
          <w:tab w:val="left" w:pos="567"/>
          <w:tab w:val="right" w:leader="dot" w:pos="10206"/>
        </w:tabs>
        <w:ind w:right="255"/>
      </w:pPr>
      <w:r>
        <w:t>*</w:t>
      </w:r>
      <w:r w:rsidR="00BA20A2">
        <w:t>Off-Site Evacuation</w:t>
      </w:r>
      <w:r w:rsidR="00BA20A2">
        <w:tab/>
      </w:r>
      <w:hyperlink w:anchor="OffSiteEvacuation" w:history="1">
        <w:r w:rsidR="007C1386">
          <w:rPr>
            <w:rStyle w:val="Hyperlink"/>
          </w:rPr>
          <w:t>7</w:t>
        </w:r>
      </w:hyperlink>
    </w:p>
    <w:p w:rsidR="007C1386" w:rsidRDefault="0006557C" w:rsidP="004A7B4E">
      <w:pPr>
        <w:pStyle w:val="Heading3"/>
        <w:tabs>
          <w:tab w:val="left" w:pos="567"/>
          <w:tab w:val="right" w:leader="dot" w:pos="10206"/>
        </w:tabs>
        <w:ind w:right="255"/>
      </w:pPr>
      <w:r>
        <w:t>*</w:t>
      </w:r>
      <w:r w:rsidR="007C1386" w:rsidRPr="00891F5C">
        <w:t>Emergency Response</w:t>
      </w:r>
      <w:r w:rsidR="007C1386" w:rsidRPr="00891F5C">
        <w:tab/>
      </w:r>
      <w:hyperlink w:anchor="EmergencyResponse" w:history="1">
        <w:r w:rsidR="00162029">
          <w:rPr>
            <w:rStyle w:val="Hyperlink"/>
          </w:rPr>
          <w:t>8</w:t>
        </w:r>
      </w:hyperlink>
    </w:p>
    <w:p w:rsidR="00162029" w:rsidRDefault="00162029" w:rsidP="00162029">
      <w:pPr>
        <w:pStyle w:val="Heading3"/>
        <w:tabs>
          <w:tab w:val="left" w:pos="567"/>
          <w:tab w:val="right" w:leader="dot" w:pos="10206"/>
        </w:tabs>
        <w:ind w:right="255"/>
        <w:rPr>
          <w:rStyle w:val="Hyperlink"/>
        </w:rPr>
      </w:pPr>
      <w:r>
        <w:t xml:space="preserve">*Scheduled/Completed Emergency Drills and </w:t>
      </w:r>
      <w:r w:rsidRPr="00891F5C">
        <w:t>Training</w:t>
      </w:r>
      <w:r w:rsidRPr="00891F5C">
        <w:tab/>
      </w:r>
      <w:hyperlink w:anchor="Drills" w:history="1">
        <w:r w:rsidRPr="00162029">
          <w:rPr>
            <w:rStyle w:val="Hyperlink"/>
          </w:rPr>
          <w:t>9</w:t>
        </w:r>
      </w:hyperlink>
    </w:p>
    <w:p w:rsidR="002E37DF" w:rsidRDefault="0006557C" w:rsidP="002E37DF">
      <w:pPr>
        <w:pStyle w:val="Heading3"/>
        <w:tabs>
          <w:tab w:val="left" w:pos="567"/>
          <w:tab w:val="right" w:leader="dot" w:pos="10206"/>
        </w:tabs>
        <w:ind w:right="255"/>
      </w:pPr>
      <w:r>
        <w:t>*</w:t>
      </w:r>
      <w:r w:rsidR="002E37DF">
        <w:t>Bushfire Response Plan</w:t>
      </w:r>
      <w:r w:rsidR="002E37DF" w:rsidRPr="00891F5C">
        <w:tab/>
      </w:r>
      <w:hyperlink w:anchor="BushfireResponsePlan" w:history="1">
        <w:r w:rsidR="00C8117D" w:rsidRPr="00162029">
          <w:rPr>
            <w:rStyle w:val="Hyperlink"/>
          </w:rPr>
          <w:t>10</w:t>
        </w:r>
      </w:hyperlink>
    </w:p>
    <w:p w:rsidR="00CA7036" w:rsidRDefault="00CA7036" w:rsidP="00CA7036"/>
    <w:p w:rsidR="0006557C" w:rsidRDefault="0006557C" w:rsidP="0006557C">
      <w:pPr>
        <w:ind w:right="216"/>
      </w:pPr>
      <w:r w:rsidRPr="0006557C">
        <w:rPr>
          <w:rFonts w:cs="Calibri"/>
          <w:b/>
        </w:rPr>
        <w:t>*</w:t>
      </w:r>
      <w:r>
        <w:rPr>
          <w:rFonts w:cs="Calibri"/>
        </w:rPr>
        <w:t xml:space="preserve">IMPORTANT: These sections are required to be completed, reviewed and submitted to the Security, Bushfire and Emergency Management Team on an annual basis. The completion and submission of this template replaces any existing site emergency templates. </w:t>
      </w:r>
      <w:r w:rsidR="005A3780">
        <w:rPr>
          <w:rFonts w:cs="Calibri"/>
        </w:rPr>
        <w:t xml:space="preserve">Sites can continue to display and utilise existing emergency support documentation (i.e. flip charts, posters etc.) provided that the information reflects the procedures detailed in the site’s Emergency Management Plan. </w:t>
      </w:r>
      <w:r w:rsidRPr="00C75104">
        <w:t>All R1 and R2 bushfire risk rated sites are required to review their existi</w:t>
      </w:r>
      <w:r w:rsidR="005A3780">
        <w:t>ng Bushfire Response Plans and transfer</w:t>
      </w:r>
      <w:r w:rsidRPr="00C75104">
        <w:t xml:space="preserve"> them into </w:t>
      </w:r>
      <w:r>
        <w:t>this</w:t>
      </w:r>
      <w:r w:rsidRPr="00C75104">
        <w:t xml:space="preserve"> template. Completion of the Bushfire Response Plan </w:t>
      </w:r>
      <w:r w:rsidRPr="0006557C">
        <w:rPr>
          <w:i/>
        </w:rPr>
        <w:t>as part</w:t>
      </w:r>
      <w:r w:rsidRPr="00C75104">
        <w:t xml:space="preserve"> of the Emergency Management Plan </w:t>
      </w:r>
      <w:r w:rsidRPr="0006557C">
        <w:rPr>
          <w:i/>
        </w:rPr>
        <w:t>replaces</w:t>
      </w:r>
      <w:r w:rsidRPr="00C75104">
        <w:t xml:space="preserve"> any separate requirements regarding Bushfire Response Plan compliance</w:t>
      </w:r>
      <w:r w:rsidR="00CA7036">
        <w:t xml:space="preserve">. </w:t>
      </w:r>
      <w:r w:rsidR="00CA7036" w:rsidRPr="00CA7036">
        <w:rPr>
          <w:i/>
        </w:rPr>
        <w:t>Refer to Emergency Management Plan Template Instructions</w:t>
      </w:r>
      <w:r w:rsidR="005A3780">
        <w:rPr>
          <w:i/>
        </w:rPr>
        <w:t xml:space="preserve"> and Appendix</w:t>
      </w:r>
      <w:r w:rsidR="00CA7036" w:rsidRPr="00CA7036">
        <w:rPr>
          <w:i/>
        </w:rPr>
        <w:t xml:space="preserve"> for further detail.</w:t>
      </w:r>
    </w:p>
    <w:p w:rsidR="00CA7036" w:rsidRDefault="00CA7036" w:rsidP="0006557C">
      <w:pPr>
        <w:ind w:left="720" w:right="216"/>
        <w:sectPr w:rsidR="00CA7036" w:rsidSect="00CB0BB4">
          <w:headerReference w:type="default" r:id="rId14"/>
          <w:type w:val="continuous"/>
          <w:pgSz w:w="11900" w:h="16840"/>
          <w:pgMar w:top="720" w:right="720" w:bottom="720" w:left="720" w:header="709" w:footer="709" w:gutter="0"/>
          <w:cols w:space="708"/>
          <w:docGrid w:linePitch="360"/>
        </w:sectPr>
      </w:pPr>
    </w:p>
    <w:p w:rsidR="0006557C" w:rsidRDefault="0006557C" w:rsidP="0006557C">
      <w:pPr>
        <w:ind w:left="720" w:right="216"/>
      </w:pPr>
    </w:p>
    <w:p w:rsidR="00282702" w:rsidRPr="00761C44" w:rsidRDefault="001D2EBF" w:rsidP="00203BB1">
      <w:pPr>
        <w:pStyle w:val="BodyText1"/>
        <w:jc w:val="center"/>
        <w:rPr>
          <w:rFonts w:cstheme="minorBidi"/>
          <w:b/>
          <w:sz w:val="36"/>
          <w:szCs w:val="40"/>
        </w:rPr>
      </w:pPr>
      <w:r w:rsidRPr="00761C44">
        <w:rPr>
          <w:rFonts w:cs="Calibri"/>
        </w:rPr>
        <w:br w:type="page"/>
      </w:r>
      <w:bookmarkStart w:id="0" w:name="_EMERGENCY_CONTACT_NUMBERS"/>
      <w:bookmarkStart w:id="1" w:name="EmergencyContactNumbers"/>
      <w:bookmarkEnd w:id="0"/>
      <w:bookmarkEnd w:id="1"/>
      <w:r w:rsidR="00B50EEE" w:rsidRPr="00761C44">
        <w:rPr>
          <w:rFonts w:cstheme="minorBidi"/>
          <w:b/>
          <w:color w:val="002F5F"/>
          <w:sz w:val="36"/>
          <w:szCs w:val="40"/>
        </w:rPr>
        <w:lastRenderedPageBreak/>
        <w:t>EMERGENCY CONTACT NUMBERS</w:t>
      </w:r>
    </w:p>
    <w:p w:rsidR="00BD35B5" w:rsidRPr="00317C88" w:rsidRDefault="00BD35B5" w:rsidP="00203BB1">
      <w:pPr>
        <w:spacing w:before="120" w:after="60"/>
        <w:ind w:left="426" w:right="255"/>
        <w:rPr>
          <w:sz w:val="21"/>
          <w:szCs w:val="21"/>
        </w:rPr>
      </w:pPr>
    </w:p>
    <w:tbl>
      <w:tblPr>
        <w:tblStyle w:val="TableGrid"/>
        <w:tblW w:w="0" w:type="auto"/>
        <w:jc w:val="center"/>
        <w:tblLook w:val="04A0" w:firstRow="1" w:lastRow="0" w:firstColumn="1" w:lastColumn="0" w:noHBand="0" w:noVBand="1"/>
      </w:tblPr>
      <w:tblGrid>
        <w:gridCol w:w="6928"/>
        <w:gridCol w:w="2638"/>
      </w:tblGrid>
      <w:tr w:rsidR="00547C6B" w:rsidRPr="00547C6B" w:rsidTr="00547C6B">
        <w:trPr>
          <w:jc w:val="center"/>
        </w:trPr>
        <w:tc>
          <w:tcPr>
            <w:tcW w:w="6928" w:type="dxa"/>
            <w:shd w:val="clear" w:color="auto" w:fill="FF0000"/>
          </w:tcPr>
          <w:p w:rsidR="00575AC4" w:rsidRPr="00547C6B" w:rsidRDefault="00575AC4" w:rsidP="004A7B4E">
            <w:pPr>
              <w:pStyle w:val="BodyText1"/>
              <w:rPr>
                <w:rFonts w:cs="Calibri"/>
                <w:b/>
                <w:color w:val="FFFFFF" w:themeColor="background1"/>
                <w:sz w:val="36"/>
                <w:szCs w:val="40"/>
              </w:rPr>
            </w:pPr>
            <w:r w:rsidRPr="00547C6B">
              <w:rPr>
                <w:rFonts w:cs="Calibri"/>
                <w:b/>
                <w:color w:val="FFFFFF" w:themeColor="background1"/>
                <w:sz w:val="36"/>
                <w:szCs w:val="40"/>
              </w:rPr>
              <w:t>Emergency</w:t>
            </w:r>
            <w:r w:rsidR="00547C6B" w:rsidRPr="00547C6B">
              <w:rPr>
                <w:rFonts w:cs="Calibri"/>
                <w:b/>
                <w:color w:val="FFFFFF" w:themeColor="background1"/>
                <w:sz w:val="36"/>
                <w:szCs w:val="40"/>
              </w:rPr>
              <w:t xml:space="preserve"> (Police, Fire, Ambulance)</w:t>
            </w:r>
          </w:p>
        </w:tc>
        <w:tc>
          <w:tcPr>
            <w:tcW w:w="2638" w:type="dxa"/>
            <w:shd w:val="clear" w:color="auto" w:fill="FF0000"/>
          </w:tcPr>
          <w:p w:rsidR="00575AC4" w:rsidRPr="00547C6B" w:rsidRDefault="00575AC4" w:rsidP="004A7B4E">
            <w:pPr>
              <w:pStyle w:val="BodyText1"/>
              <w:rPr>
                <w:rFonts w:cs="Calibri"/>
                <w:b/>
                <w:color w:val="FFFFFF" w:themeColor="background1"/>
                <w:sz w:val="36"/>
                <w:szCs w:val="40"/>
              </w:rPr>
            </w:pPr>
            <w:r w:rsidRPr="00547C6B">
              <w:rPr>
                <w:rFonts w:cs="Calibri"/>
                <w:b/>
                <w:color w:val="FFFFFF" w:themeColor="background1"/>
                <w:sz w:val="36"/>
                <w:szCs w:val="40"/>
              </w:rPr>
              <w:t>000</w:t>
            </w:r>
          </w:p>
        </w:tc>
      </w:tr>
      <w:tr w:rsidR="00575AC4" w:rsidTr="00575AC4">
        <w:trPr>
          <w:jc w:val="center"/>
        </w:trPr>
        <w:tc>
          <w:tcPr>
            <w:tcW w:w="6928" w:type="dxa"/>
          </w:tcPr>
          <w:p w:rsidR="00575AC4" w:rsidRDefault="00575AC4" w:rsidP="004A7B4E">
            <w:pPr>
              <w:pStyle w:val="BodyText1"/>
              <w:rPr>
                <w:rFonts w:cs="Calibri"/>
                <w:b/>
                <w:color w:val="002F5F"/>
                <w:sz w:val="36"/>
                <w:szCs w:val="40"/>
              </w:rPr>
            </w:pPr>
            <w:r>
              <w:rPr>
                <w:rFonts w:cs="Calibri"/>
                <w:b/>
                <w:color w:val="002F5F"/>
                <w:sz w:val="36"/>
                <w:szCs w:val="40"/>
              </w:rPr>
              <w:t>Police</w:t>
            </w:r>
          </w:p>
        </w:tc>
        <w:tc>
          <w:tcPr>
            <w:tcW w:w="2638" w:type="dxa"/>
          </w:tcPr>
          <w:p w:rsidR="00575AC4" w:rsidRDefault="00575AC4" w:rsidP="004A7B4E">
            <w:pPr>
              <w:pStyle w:val="BodyText1"/>
              <w:rPr>
                <w:rFonts w:cs="Calibri"/>
                <w:b/>
                <w:color w:val="002F5F"/>
                <w:sz w:val="36"/>
                <w:szCs w:val="40"/>
              </w:rPr>
            </w:pPr>
            <w:r>
              <w:rPr>
                <w:rFonts w:cs="Calibri"/>
                <w:b/>
                <w:color w:val="002F5F"/>
                <w:sz w:val="36"/>
                <w:szCs w:val="40"/>
              </w:rPr>
              <w:t>131 444</w:t>
            </w:r>
          </w:p>
        </w:tc>
      </w:tr>
      <w:tr w:rsidR="00AA084B" w:rsidTr="00575AC4">
        <w:trPr>
          <w:jc w:val="center"/>
        </w:trPr>
        <w:tc>
          <w:tcPr>
            <w:tcW w:w="6928" w:type="dxa"/>
          </w:tcPr>
          <w:p w:rsidR="00AA084B" w:rsidRDefault="00AA084B" w:rsidP="004A7B4E">
            <w:pPr>
              <w:pStyle w:val="BodyText1"/>
              <w:rPr>
                <w:rFonts w:cs="Calibri"/>
                <w:b/>
                <w:color w:val="002F5F"/>
                <w:sz w:val="36"/>
                <w:szCs w:val="40"/>
              </w:rPr>
            </w:pPr>
            <w:r w:rsidRPr="00CB2341">
              <w:rPr>
                <w:rFonts w:cs="Calibri"/>
                <w:b/>
                <w:color w:val="002F5F"/>
                <w:sz w:val="36"/>
                <w:szCs w:val="40"/>
              </w:rPr>
              <w:t xml:space="preserve">Local Police </w:t>
            </w:r>
          </w:p>
        </w:tc>
        <w:tc>
          <w:tcPr>
            <w:tcW w:w="2638" w:type="dxa"/>
          </w:tcPr>
          <w:p w:rsidR="00AA084B" w:rsidRDefault="00CB2341" w:rsidP="00FD3E4B">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bookmarkStart w:id="2" w:name="Text18"/>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sidR="0023477F">
              <w:rPr>
                <w:rFonts w:cs="Calibri"/>
                <w:b/>
                <w:color w:val="002F5F"/>
                <w:sz w:val="36"/>
                <w:szCs w:val="40"/>
              </w:rPr>
              <w:t>86</w:t>
            </w:r>
            <w:r w:rsidR="00FD3E4B">
              <w:rPr>
                <w:rFonts w:cs="Calibri"/>
                <w:b/>
                <w:color w:val="002F5F"/>
                <w:sz w:val="36"/>
                <w:szCs w:val="40"/>
              </w:rPr>
              <w:t>802231</w:t>
            </w:r>
            <w:r w:rsidR="0023477F">
              <w:rPr>
                <w:rFonts w:cs="Calibri"/>
                <w:b/>
                <w:color w:val="002F5F"/>
                <w:sz w:val="36"/>
                <w:szCs w:val="40"/>
              </w:rPr>
              <w:t xml:space="preserve"> </w:t>
            </w:r>
            <w:r>
              <w:rPr>
                <w:rFonts w:cs="Calibri"/>
                <w:b/>
                <w:color w:val="002F5F"/>
                <w:sz w:val="36"/>
                <w:szCs w:val="40"/>
              </w:rPr>
              <w:fldChar w:fldCharType="end"/>
            </w:r>
            <w:bookmarkEnd w:id="2"/>
          </w:p>
        </w:tc>
      </w:tr>
      <w:tr w:rsidR="00AA084B" w:rsidTr="00575AC4">
        <w:trPr>
          <w:jc w:val="center"/>
        </w:trPr>
        <w:tc>
          <w:tcPr>
            <w:tcW w:w="6928" w:type="dxa"/>
          </w:tcPr>
          <w:p w:rsidR="00AA084B" w:rsidRDefault="00AA084B" w:rsidP="004A7B4E">
            <w:pPr>
              <w:pStyle w:val="BodyText1"/>
              <w:rPr>
                <w:rFonts w:cs="Calibri"/>
                <w:b/>
                <w:color w:val="002F5F"/>
                <w:sz w:val="36"/>
                <w:szCs w:val="40"/>
              </w:rPr>
            </w:pPr>
            <w:r w:rsidRPr="00CB2341">
              <w:rPr>
                <w:rFonts w:cs="Calibri"/>
                <w:b/>
                <w:color w:val="002F5F"/>
                <w:sz w:val="36"/>
                <w:szCs w:val="40"/>
              </w:rPr>
              <w:t>Local Fire</w:t>
            </w:r>
          </w:p>
        </w:tc>
        <w:tc>
          <w:tcPr>
            <w:tcW w:w="2638" w:type="dxa"/>
          </w:tcPr>
          <w:p w:rsidR="00AA084B" w:rsidRDefault="00CB2341" w:rsidP="0023477F">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sidR="0023477F">
              <w:rPr>
                <w:rFonts w:cs="Calibri"/>
                <w:b/>
                <w:color w:val="002F5F"/>
                <w:sz w:val="36"/>
                <w:szCs w:val="40"/>
              </w:rPr>
              <w:t>000</w:t>
            </w:r>
            <w:r>
              <w:rPr>
                <w:rFonts w:cs="Calibri"/>
                <w:b/>
                <w:color w:val="002F5F"/>
                <w:sz w:val="36"/>
                <w:szCs w:val="40"/>
              </w:rPr>
              <w:fldChar w:fldCharType="end"/>
            </w:r>
          </w:p>
        </w:tc>
      </w:tr>
      <w:tr w:rsidR="00575AC4" w:rsidTr="00575AC4">
        <w:trPr>
          <w:jc w:val="center"/>
        </w:trPr>
        <w:tc>
          <w:tcPr>
            <w:tcW w:w="6928" w:type="dxa"/>
          </w:tcPr>
          <w:p w:rsidR="00575AC4" w:rsidRDefault="00575AC4" w:rsidP="004A7B4E">
            <w:pPr>
              <w:pStyle w:val="BodyText1"/>
              <w:rPr>
                <w:rFonts w:cs="Calibri"/>
                <w:b/>
                <w:color w:val="002F5F"/>
                <w:sz w:val="36"/>
                <w:szCs w:val="40"/>
              </w:rPr>
            </w:pPr>
            <w:r>
              <w:rPr>
                <w:rFonts w:cs="Calibri"/>
                <w:b/>
                <w:color w:val="002F5F"/>
                <w:sz w:val="36"/>
                <w:szCs w:val="40"/>
              </w:rPr>
              <w:t>CFS Bushfire Information Hotline</w:t>
            </w:r>
          </w:p>
        </w:tc>
        <w:tc>
          <w:tcPr>
            <w:tcW w:w="2638" w:type="dxa"/>
          </w:tcPr>
          <w:p w:rsidR="00575AC4" w:rsidRDefault="00575AC4" w:rsidP="004A7B4E">
            <w:pPr>
              <w:pStyle w:val="BodyText1"/>
              <w:rPr>
                <w:rFonts w:cs="Calibri"/>
                <w:b/>
                <w:color w:val="002F5F"/>
                <w:sz w:val="36"/>
                <w:szCs w:val="40"/>
              </w:rPr>
            </w:pPr>
            <w:r>
              <w:rPr>
                <w:rFonts w:cs="Calibri"/>
                <w:b/>
                <w:color w:val="002F5F"/>
                <w:sz w:val="36"/>
                <w:szCs w:val="40"/>
              </w:rPr>
              <w:t>1300 362 361</w:t>
            </w:r>
          </w:p>
        </w:tc>
      </w:tr>
      <w:tr w:rsidR="00575AC4" w:rsidTr="00575AC4">
        <w:trPr>
          <w:jc w:val="center"/>
        </w:trPr>
        <w:tc>
          <w:tcPr>
            <w:tcW w:w="6928" w:type="dxa"/>
          </w:tcPr>
          <w:p w:rsidR="00575AC4" w:rsidRDefault="00575AC4" w:rsidP="004A7B4E">
            <w:pPr>
              <w:pStyle w:val="BodyText1"/>
              <w:rPr>
                <w:rFonts w:cs="Calibri"/>
                <w:b/>
                <w:color w:val="002F5F"/>
                <w:sz w:val="36"/>
                <w:szCs w:val="40"/>
              </w:rPr>
            </w:pPr>
            <w:r>
              <w:rPr>
                <w:rFonts w:cs="Calibri"/>
                <w:b/>
                <w:color w:val="002F5F"/>
                <w:sz w:val="36"/>
                <w:szCs w:val="40"/>
              </w:rPr>
              <w:t>DECD Parent Bushfire Information Hotline</w:t>
            </w:r>
          </w:p>
        </w:tc>
        <w:tc>
          <w:tcPr>
            <w:tcW w:w="2638" w:type="dxa"/>
          </w:tcPr>
          <w:p w:rsidR="00575AC4" w:rsidRDefault="00575AC4" w:rsidP="004A7B4E">
            <w:pPr>
              <w:pStyle w:val="BodyText1"/>
              <w:rPr>
                <w:rFonts w:cs="Calibri"/>
                <w:b/>
                <w:color w:val="002F5F"/>
                <w:sz w:val="36"/>
                <w:szCs w:val="40"/>
              </w:rPr>
            </w:pPr>
            <w:r>
              <w:rPr>
                <w:rFonts w:cs="Calibri"/>
                <w:b/>
                <w:color w:val="002F5F"/>
                <w:sz w:val="36"/>
                <w:szCs w:val="40"/>
              </w:rPr>
              <w:t>1800 000 279</w:t>
            </w:r>
          </w:p>
        </w:tc>
      </w:tr>
      <w:tr w:rsidR="00575AC4" w:rsidTr="00575AC4">
        <w:trPr>
          <w:jc w:val="center"/>
        </w:trPr>
        <w:tc>
          <w:tcPr>
            <w:tcW w:w="6928" w:type="dxa"/>
          </w:tcPr>
          <w:p w:rsidR="00575AC4" w:rsidRDefault="00575AC4" w:rsidP="004A7B4E">
            <w:pPr>
              <w:pStyle w:val="BodyText1"/>
              <w:rPr>
                <w:rFonts w:cs="Calibri"/>
                <w:b/>
                <w:color w:val="002F5F"/>
                <w:sz w:val="36"/>
                <w:szCs w:val="40"/>
              </w:rPr>
            </w:pPr>
            <w:r>
              <w:rPr>
                <w:rFonts w:cs="Calibri"/>
                <w:b/>
                <w:color w:val="002F5F"/>
                <w:sz w:val="36"/>
                <w:szCs w:val="40"/>
              </w:rPr>
              <w:t>State Emergency Service (SES)</w:t>
            </w:r>
          </w:p>
        </w:tc>
        <w:tc>
          <w:tcPr>
            <w:tcW w:w="2638" w:type="dxa"/>
          </w:tcPr>
          <w:p w:rsidR="00575AC4" w:rsidRDefault="00575AC4" w:rsidP="004A7B4E">
            <w:pPr>
              <w:pStyle w:val="BodyText1"/>
              <w:rPr>
                <w:rFonts w:cs="Calibri"/>
                <w:b/>
                <w:color w:val="002F5F"/>
                <w:sz w:val="36"/>
                <w:szCs w:val="40"/>
              </w:rPr>
            </w:pPr>
            <w:r>
              <w:rPr>
                <w:rFonts w:cs="Calibri"/>
                <w:b/>
                <w:color w:val="002F5F"/>
                <w:sz w:val="36"/>
                <w:szCs w:val="40"/>
              </w:rPr>
              <w:t>132 500</w:t>
            </w:r>
          </w:p>
        </w:tc>
      </w:tr>
      <w:tr w:rsidR="00575AC4" w:rsidTr="00575AC4">
        <w:trPr>
          <w:jc w:val="center"/>
        </w:trPr>
        <w:tc>
          <w:tcPr>
            <w:tcW w:w="6928" w:type="dxa"/>
          </w:tcPr>
          <w:p w:rsidR="00575AC4" w:rsidRDefault="00575AC4" w:rsidP="004A7B4E">
            <w:pPr>
              <w:pStyle w:val="BodyText1"/>
              <w:rPr>
                <w:rFonts w:cs="Calibri"/>
                <w:b/>
                <w:color w:val="002F5F"/>
                <w:sz w:val="36"/>
                <w:szCs w:val="40"/>
              </w:rPr>
            </w:pPr>
            <w:r>
              <w:rPr>
                <w:rFonts w:cs="Calibri"/>
                <w:b/>
                <w:color w:val="002F5F"/>
                <w:sz w:val="36"/>
                <w:szCs w:val="40"/>
              </w:rPr>
              <w:t>SA Power Networks</w:t>
            </w:r>
          </w:p>
        </w:tc>
        <w:tc>
          <w:tcPr>
            <w:tcW w:w="2638" w:type="dxa"/>
          </w:tcPr>
          <w:p w:rsidR="00575AC4" w:rsidRDefault="00575AC4" w:rsidP="004A7B4E">
            <w:pPr>
              <w:pStyle w:val="BodyText1"/>
              <w:rPr>
                <w:rFonts w:cs="Calibri"/>
                <w:b/>
                <w:color w:val="002F5F"/>
                <w:sz w:val="36"/>
                <w:szCs w:val="40"/>
              </w:rPr>
            </w:pPr>
            <w:r>
              <w:rPr>
                <w:rFonts w:cs="Calibri"/>
                <w:b/>
                <w:color w:val="002F5F"/>
                <w:sz w:val="36"/>
                <w:szCs w:val="40"/>
              </w:rPr>
              <w:t>131 366</w:t>
            </w:r>
          </w:p>
        </w:tc>
      </w:tr>
      <w:tr w:rsidR="00575AC4" w:rsidTr="00575AC4">
        <w:trPr>
          <w:jc w:val="center"/>
        </w:trPr>
        <w:tc>
          <w:tcPr>
            <w:tcW w:w="6928" w:type="dxa"/>
          </w:tcPr>
          <w:p w:rsidR="00575AC4" w:rsidRPr="00CB2341" w:rsidRDefault="00AA084B" w:rsidP="00FD3E4B">
            <w:pPr>
              <w:pStyle w:val="BodyText1"/>
              <w:tabs>
                <w:tab w:val="left" w:pos="2340"/>
              </w:tabs>
              <w:rPr>
                <w:rFonts w:cs="Calibri"/>
                <w:b/>
                <w:color w:val="002F5F"/>
                <w:sz w:val="36"/>
                <w:szCs w:val="40"/>
                <w:highlight w:val="yellow"/>
              </w:rPr>
            </w:pPr>
            <w:r w:rsidRPr="00CB2341">
              <w:rPr>
                <w:rFonts w:cs="Calibri"/>
                <w:b/>
                <w:color w:val="002F5F"/>
                <w:sz w:val="36"/>
                <w:szCs w:val="40"/>
              </w:rPr>
              <w:t>Hospital</w:t>
            </w:r>
            <w:r w:rsidR="00CB2341">
              <w:rPr>
                <w:rFonts w:cs="Calibri"/>
                <w:b/>
                <w:color w:val="002F5F"/>
                <w:sz w:val="36"/>
                <w:szCs w:val="40"/>
              </w:rPr>
              <w:t xml:space="preserve"> </w:t>
            </w:r>
            <w:r w:rsidR="00564058">
              <w:rPr>
                <w:rFonts w:cs="Calibri"/>
                <w:b/>
                <w:color w:val="002F5F"/>
                <w:sz w:val="36"/>
                <w:szCs w:val="40"/>
              </w:rPr>
              <w:t>–</w:t>
            </w:r>
            <w:r w:rsidR="00CB2341" w:rsidRPr="00CB2341">
              <w:rPr>
                <w:rFonts w:cs="Calibri"/>
                <w:b/>
                <w:color w:val="002F5F"/>
                <w:sz w:val="36"/>
                <w:szCs w:val="40"/>
              </w:rPr>
              <w:t xml:space="preserve"> </w:t>
            </w:r>
            <w:r w:rsidR="00EE5711">
              <w:rPr>
                <w:rFonts w:cs="Calibri"/>
                <w:b/>
                <w:color w:val="002F5F"/>
                <w:sz w:val="36"/>
                <w:szCs w:val="40"/>
              </w:rPr>
              <w:fldChar w:fldCharType="begin">
                <w:ffData>
                  <w:name w:val="Text19"/>
                  <w:enabled/>
                  <w:calcOnExit w:val="0"/>
                  <w:textInput/>
                </w:ffData>
              </w:fldChar>
            </w:r>
            <w:bookmarkStart w:id="3" w:name="Text19"/>
            <w:r w:rsidR="00EE5711">
              <w:rPr>
                <w:rFonts w:cs="Calibri"/>
                <w:b/>
                <w:color w:val="002F5F"/>
                <w:sz w:val="36"/>
                <w:szCs w:val="40"/>
              </w:rPr>
              <w:instrText xml:space="preserve"> FORMTEXT </w:instrText>
            </w:r>
            <w:r w:rsidR="00EE5711">
              <w:rPr>
                <w:rFonts w:cs="Calibri"/>
                <w:b/>
                <w:color w:val="002F5F"/>
                <w:sz w:val="36"/>
                <w:szCs w:val="40"/>
              </w:rPr>
            </w:r>
            <w:r w:rsidR="00EE5711">
              <w:rPr>
                <w:rFonts w:cs="Calibri"/>
                <w:b/>
                <w:color w:val="002F5F"/>
                <w:sz w:val="36"/>
                <w:szCs w:val="40"/>
              </w:rPr>
              <w:fldChar w:fldCharType="separate"/>
            </w:r>
            <w:r w:rsidR="00FD3E4B">
              <w:rPr>
                <w:rFonts w:cs="Calibri"/>
                <w:b/>
                <w:color w:val="002F5F"/>
                <w:sz w:val="36"/>
                <w:szCs w:val="40"/>
              </w:rPr>
              <w:t>Wudinna Hospital</w:t>
            </w:r>
            <w:r w:rsidR="00EE5711">
              <w:rPr>
                <w:rFonts w:cs="Calibri"/>
                <w:b/>
                <w:color w:val="002F5F"/>
                <w:sz w:val="36"/>
                <w:szCs w:val="40"/>
              </w:rPr>
              <w:fldChar w:fldCharType="end"/>
            </w:r>
            <w:bookmarkEnd w:id="3"/>
            <w:r w:rsidR="00EE5711">
              <w:rPr>
                <w:rFonts w:cs="Calibri"/>
                <w:b/>
                <w:color w:val="002F5F"/>
                <w:sz w:val="36"/>
                <w:szCs w:val="40"/>
              </w:rPr>
              <w:tab/>
            </w:r>
          </w:p>
        </w:tc>
        <w:tc>
          <w:tcPr>
            <w:tcW w:w="2638" w:type="dxa"/>
          </w:tcPr>
          <w:p w:rsidR="00575AC4" w:rsidRDefault="00CB2341" w:rsidP="00FD3E4B">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sidR="00FD3E4B">
              <w:rPr>
                <w:rFonts w:cs="Calibri"/>
                <w:b/>
                <w:color w:val="002F5F"/>
                <w:sz w:val="36"/>
                <w:szCs w:val="40"/>
              </w:rPr>
              <w:t>86802101</w:t>
            </w:r>
            <w:r>
              <w:rPr>
                <w:rFonts w:cs="Calibri"/>
                <w:b/>
                <w:color w:val="002F5F"/>
                <w:sz w:val="36"/>
                <w:szCs w:val="40"/>
              </w:rPr>
              <w:fldChar w:fldCharType="end"/>
            </w:r>
          </w:p>
        </w:tc>
      </w:tr>
      <w:tr w:rsidR="00575AC4" w:rsidTr="00575AC4">
        <w:trPr>
          <w:jc w:val="center"/>
        </w:trPr>
        <w:tc>
          <w:tcPr>
            <w:tcW w:w="6928" w:type="dxa"/>
          </w:tcPr>
          <w:p w:rsidR="00575AC4" w:rsidRPr="00575AC4" w:rsidRDefault="009C4D2A" w:rsidP="00564058">
            <w:pPr>
              <w:pStyle w:val="BodyText1"/>
              <w:rPr>
                <w:rFonts w:cs="Calibri"/>
                <w:b/>
                <w:color w:val="002F5F"/>
                <w:sz w:val="36"/>
                <w:szCs w:val="40"/>
                <w:highlight w:val="yellow"/>
              </w:rPr>
            </w:pPr>
            <w:r w:rsidRPr="00CB2341">
              <w:rPr>
                <w:rFonts w:cs="Calibri"/>
                <w:b/>
                <w:color w:val="002F5F"/>
                <w:sz w:val="36"/>
                <w:szCs w:val="40"/>
              </w:rPr>
              <w:t>Education Director</w:t>
            </w:r>
            <w:r w:rsidR="00CB2341">
              <w:rPr>
                <w:rFonts w:cs="Calibri"/>
                <w:b/>
                <w:color w:val="002F5F"/>
                <w:sz w:val="36"/>
                <w:szCs w:val="40"/>
              </w:rPr>
              <w:t xml:space="preserve"> </w:t>
            </w:r>
            <w:r w:rsidR="00564058">
              <w:rPr>
                <w:rFonts w:cs="Calibri"/>
                <w:b/>
                <w:color w:val="002F5F"/>
                <w:sz w:val="36"/>
                <w:szCs w:val="40"/>
              </w:rPr>
              <w:t>–</w:t>
            </w:r>
            <w:r w:rsidR="00CB2341" w:rsidRPr="00CB2341">
              <w:rPr>
                <w:rFonts w:cs="Calibri"/>
                <w:b/>
                <w:color w:val="002F5F"/>
                <w:sz w:val="36"/>
                <w:szCs w:val="40"/>
              </w:rPr>
              <w:t xml:space="preserve"> </w:t>
            </w:r>
            <w:r w:rsidR="00C67629">
              <w:rPr>
                <w:rFonts w:cs="Calibri"/>
                <w:b/>
                <w:color w:val="002F5F"/>
                <w:sz w:val="36"/>
                <w:szCs w:val="40"/>
              </w:rPr>
              <w:fldChar w:fldCharType="begin">
                <w:ffData>
                  <w:name w:val="Text19"/>
                  <w:enabled/>
                  <w:calcOnExit w:val="0"/>
                  <w:textInput/>
                </w:ffData>
              </w:fldChar>
            </w:r>
            <w:r w:rsidR="00C67629">
              <w:rPr>
                <w:rFonts w:cs="Calibri"/>
                <w:b/>
                <w:color w:val="002F5F"/>
                <w:sz w:val="36"/>
                <w:szCs w:val="40"/>
              </w:rPr>
              <w:instrText xml:space="preserve"> FORMTEXT </w:instrText>
            </w:r>
            <w:r w:rsidR="00C67629">
              <w:rPr>
                <w:rFonts w:cs="Calibri"/>
                <w:b/>
                <w:color w:val="002F5F"/>
                <w:sz w:val="36"/>
                <w:szCs w:val="40"/>
              </w:rPr>
            </w:r>
            <w:r w:rsidR="00C67629">
              <w:rPr>
                <w:rFonts w:cs="Calibri"/>
                <w:b/>
                <w:color w:val="002F5F"/>
                <w:sz w:val="36"/>
                <w:szCs w:val="40"/>
              </w:rPr>
              <w:fldChar w:fldCharType="separate"/>
            </w:r>
            <w:r w:rsidR="00564058">
              <w:rPr>
                <w:rFonts w:cs="Calibri"/>
                <w:b/>
                <w:color w:val="002F5F"/>
                <w:sz w:val="36"/>
                <w:szCs w:val="40"/>
              </w:rPr>
              <w:t xml:space="preserve">Rowena Fox </w:t>
            </w:r>
            <w:r w:rsidR="00C67629">
              <w:rPr>
                <w:rFonts w:cs="Calibri"/>
                <w:b/>
                <w:color w:val="002F5F"/>
                <w:sz w:val="36"/>
                <w:szCs w:val="40"/>
              </w:rPr>
              <w:fldChar w:fldCharType="end"/>
            </w:r>
          </w:p>
        </w:tc>
        <w:tc>
          <w:tcPr>
            <w:tcW w:w="2638" w:type="dxa"/>
          </w:tcPr>
          <w:p w:rsidR="00575AC4" w:rsidRDefault="00CB2341" w:rsidP="00FD139E">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sidR="00564058">
              <w:rPr>
                <w:rFonts w:cs="Calibri"/>
                <w:b/>
                <w:color w:val="002F5F"/>
                <w:sz w:val="36"/>
                <w:szCs w:val="40"/>
              </w:rPr>
              <w:t>86823788</w:t>
            </w:r>
            <w:r>
              <w:rPr>
                <w:rFonts w:cs="Calibri"/>
                <w:b/>
                <w:color w:val="002F5F"/>
                <w:sz w:val="36"/>
                <w:szCs w:val="40"/>
              </w:rPr>
              <w:fldChar w:fldCharType="end"/>
            </w:r>
          </w:p>
        </w:tc>
      </w:tr>
      <w:tr w:rsidR="009C4D2A" w:rsidTr="00575AC4">
        <w:trPr>
          <w:jc w:val="center"/>
        </w:trPr>
        <w:tc>
          <w:tcPr>
            <w:tcW w:w="6928" w:type="dxa"/>
          </w:tcPr>
          <w:p w:rsidR="009C4D2A" w:rsidRDefault="009C4D2A" w:rsidP="004A7B4E">
            <w:pPr>
              <w:pStyle w:val="BodyText1"/>
              <w:rPr>
                <w:rFonts w:cs="Calibri"/>
                <w:b/>
                <w:color w:val="002F5F"/>
                <w:sz w:val="36"/>
                <w:szCs w:val="40"/>
                <w:highlight w:val="yellow"/>
              </w:rPr>
            </w:pPr>
            <w:r w:rsidRPr="00A82B11">
              <w:rPr>
                <w:rFonts w:cs="Calibri"/>
                <w:b/>
                <w:color w:val="002F5F"/>
                <w:sz w:val="36"/>
                <w:szCs w:val="40"/>
              </w:rPr>
              <w:t>DECD Media Unit</w:t>
            </w:r>
          </w:p>
        </w:tc>
        <w:tc>
          <w:tcPr>
            <w:tcW w:w="2638" w:type="dxa"/>
          </w:tcPr>
          <w:p w:rsidR="009C4D2A" w:rsidRDefault="009C4D2A" w:rsidP="004A7B4E">
            <w:pPr>
              <w:pStyle w:val="BodyText1"/>
              <w:rPr>
                <w:rFonts w:cs="Calibri"/>
                <w:b/>
                <w:color w:val="002F5F"/>
                <w:sz w:val="36"/>
                <w:szCs w:val="40"/>
              </w:rPr>
            </w:pPr>
            <w:r>
              <w:rPr>
                <w:rFonts w:cs="Calibri"/>
                <w:b/>
                <w:color w:val="002F5F"/>
                <w:sz w:val="36"/>
                <w:szCs w:val="40"/>
              </w:rPr>
              <w:t>8226 7990</w:t>
            </w:r>
          </w:p>
        </w:tc>
      </w:tr>
      <w:tr w:rsidR="002F32E6" w:rsidTr="00575AC4">
        <w:trPr>
          <w:jc w:val="center"/>
        </w:trPr>
        <w:tc>
          <w:tcPr>
            <w:tcW w:w="6928" w:type="dxa"/>
          </w:tcPr>
          <w:p w:rsidR="002F32E6" w:rsidRPr="00575AC4" w:rsidRDefault="002F32E6" w:rsidP="004A7B4E">
            <w:pPr>
              <w:pStyle w:val="BodyText1"/>
              <w:rPr>
                <w:rFonts w:cs="Calibri"/>
                <w:b/>
                <w:color w:val="002F5F"/>
                <w:sz w:val="36"/>
                <w:szCs w:val="40"/>
                <w:highlight w:val="yellow"/>
              </w:rPr>
            </w:pPr>
            <w:r w:rsidRPr="002F32E6">
              <w:rPr>
                <w:rFonts w:cs="Calibri"/>
                <w:b/>
                <w:color w:val="002F5F"/>
                <w:sz w:val="36"/>
                <w:szCs w:val="40"/>
              </w:rPr>
              <w:t>SafeWork SA</w:t>
            </w:r>
          </w:p>
        </w:tc>
        <w:tc>
          <w:tcPr>
            <w:tcW w:w="2638" w:type="dxa"/>
          </w:tcPr>
          <w:p w:rsidR="002F32E6" w:rsidRDefault="002F32E6" w:rsidP="004A7B4E">
            <w:pPr>
              <w:pStyle w:val="BodyText1"/>
              <w:rPr>
                <w:rFonts w:cs="Calibri"/>
                <w:b/>
                <w:color w:val="002F5F"/>
                <w:sz w:val="36"/>
                <w:szCs w:val="40"/>
              </w:rPr>
            </w:pPr>
            <w:r>
              <w:rPr>
                <w:rFonts w:cs="Calibri"/>
                <w:b/>
                <w:color w:val="002F5F"/>
                <w:sz w:val="36"/>
                <w:szCs w:val="40"/>
              </w:rPr>
              <w:t>1300 365 255</w:t>
            </w:r>
          </w:p>
        </w:tc>
      </w:tr>
      <w:tr w:rsidR="00BD2E4A" w:rsidTr="00575AC4">
        <w:trPr>
          <w:jc w:val="center"/>
        </w:trPr>
        <w:tc>
          <w:tcPr>
            <w:tcW w:w="6928" w:type="dxa"/>
          </w:tcPr>
          <w:p w:rsidR="00BD2E4A" w:rsidRPr="002355E8" w:rsidRDefault="00BD2E4A" w:rsidP="004A7B4E">
            <w:pPr>
              <w:pStyle w:val="BodyText1"/>
              <w:rPr>
                <w:rFonts w:cs="Calibri"/>
                <w:b/>
                <w:color w:val="002F5F"/>
                <w:sz w:val="36"/>
                <w:szCs w:val="40"/>
              </w:rPr>
            </w:pPr>
            <w:r>
              <w:rPr>
                <w:rFonts w:cs="Calibri"/>
                <w:b/>
                <w:color w:val="002F5F"/>
                <w:sz w:val="36"/>
                <w:szCs w:val="40"/>
              </w:rPr>
              <w:t>Environmental Protection Authority</w:t>
            </w:r>
          </w:p>
        </w:tc>
        <w:tc>
          <w:tcPr>
            <w:tcW w:w="2638" w:type="dxa"/>
          </w:tcPr>
          <w:p w:rsidR="00BD2E4A" w:rsidRDefault="00BD2E4A" w:rsidP="004A7B4E">
            <w:pPr>
              <w:pStyle w:val="BodyText1"/>
              <w:rPr>
                <w:rFonts w:cs="Calibri"/>
                <w:b/>
                <w:color w:val="002F5F"/>
                <w:sz w:val="36"/>
                <w:szCs w:val="40"/>
              </w:rPr>
            </w:pPr>
            <w:r>
              <w:rPr>
                <w:rFonts w:cs="Calibri"/>
                <w:b/>
                <w:color w:val="002F5F"/>
                <w:sz w:val="36"/>
                <w:szCs w:val="40"/>
              </w:rPr>
              <w:t>8204 2004</w:t>
            </w:r>
          </w:p>
        </w:tc>
      </w:tr>
      <w:tr w:rsidR="002355E8" w:rsidTr="00575AC4">
        <w:trPr>
          <w:jc w:val="center"/>
        </w:trPr>
        <w:tc>
          <w:tcPr>
            <w:tcW w:w="6928" w:type="dxa"/>
          </w:tcPr>
          <w:p w:rsidR="002355E8" w:rsidRPr="00575AC4" w:rsidRDefault="002355E8" w:rsidP="004A7B4E">
            <w:pPr>
              <w:pStyle w:val="BodyText1"/>
              <w:rPr>
                <w:rFonts w:cs="Calibri"/>
                <w:b/>
                <w:color w:val="002F5F"/>
                <w:sz w:val="36"/>
                <w:szCs w:val="40"/>
                <w:highlight w:val="yellow"/>
              </w:rPr>
            </w:pPr>
            <w:r w:rsidRPr="002355E8">
              <w:rPr>
                <w:rFonts w:cs="Calibri"/>
                <w:b/>
                <w:color w:val="002F5F"/>
                <w:sz w:val="36"/>
                <w:szCs w:val="40"/>
              </w:rPr>
              <w:t>Alcohol and Drug Information Service/Needle Clean Up Hotline</w:t>
            </w:r>
          </w:p>
        </w:tc>
        <w:tc>
          <w:tcPr>
            <w:tcW w:w="2638" w:type="dxa"/>
          </w:tcPr>
          <w:p w:rsidR="002355E8" w:rsidRDefault="002355E8" w:rsidP="004A7B4E">
            <w:pPr>
              <w:pStyle w:val="BodyText1"/>
              <w:rPr>
                <w:rFonts w:cs="Calibri"/>
                <w:b/>
                <w:color w:val="002F5F"/>
                <w:sz w:val="36"/>
                <w:szCs w:val="40"/>
              </w:rPr>
            </w:pPr>
            <w:r>
              <w:rPr>
                <w:rFonts w:cs="Calibri"/>
                <w:b/>
                <w:color w:val="002F5F"/>
                <w:sz w:val="36"/>
                <w:szCs w:val="40"/>
              </w:rPr>
              <w:t>1300 131</w:t>
            </w:r>
            <w:r w:rsidR="00C763E3">
              <w:rPr>
                <w:rFonts w:cs="Calibri"/>
                <w:b/>
                <w:color w:val="002F5F"/>
                <w:sz w:val="36"/>
                <w:szCs w:val="40"/>
              </w:rPr>
              <w:t xml:space="preserve"> </w:t>
            </w:r>
            <w:r>
              <w:rPr>
                <w:rFonts w:cs="Calibri"/>
                <w:b/>
                <w:color w:val="002F5F"/>
                <w:sz w:val="36"/>
                <w:szCs w:val="40"/>
              </w:rPr>
              <w:t>340</w:t>
            </w:r>
          </w:p>
        </w:tc>
      </w:tr>
      <w:tr w:rsidR="00FC2D45" w:rsidTr="00575AC4">
        <w:trPr>
          <w:jc w:val="center"/>
        </w:trPr>
        <w:tc>
          <w:tcPr>
            <w:tcW w:w="6928" w:type="dxa"/>
          </w:tcPr>
          <w:p w:rsidR="00FC2D45" w:rsidRPr="002355E8" w:rsidRDefault="00FC2D45" w:rsidP="004A7B4E">
            <w:pPr>
              <w:pStyle w:val="BodyText1"/>
              <w:rPr>
                <w:rFonts w:cs="Calibri"/>
                <w:b/>
                <w:color w:val="002F5F"/>
                <w:sz w:val="36"/>
                <w:szCs w:val="40"/>
              </w:rPr>
            </w:pPr>
            <w:r w:rsidRPr="002E7C4A">
              <w:rPr>
                <w:rFonts w:cs="Calibri"/>
                <w:b/>
                <w:color w:val="002F5F"/>
                <w:sz w:val="36"/>
                <w:szCs w:val="40"/>
              </w:rPr>
              <w:t>Poisons Information Centre</w:t>
            </w:r>
          </w:p>
        </w:tc>
        <w:tc>
          <w:tcPr>
            <w:tcW w:w="2638" w:type="dxa"/>
          </w:tcPr>
          <w:p w:rsidR="00FC2D45" w:rsidRDefault="00FC2D45" w:rsidP="004A7B4E">
            <w:pPr>
              <w:pStyle w:val="BodyText1"/>
              <w:rPr>
                <w:rFonts w:cs="Calibri"/>
                <w:b/>
                <w:color w:val="002F5F"/>
                <w:sz w:val="36"/>
                <w:szCs w:val="40"/>
              </w:rPr>
            </w:pPr>
            <w:r>
              <w:rPr>
                <w:rFonts w:cs="Calibri"/>
                <w:b/>
                <w:color w:val="002F5F"/>
                <w:sz w:val="36"/>
                <w:szCs w:val="40"/>
              </w:rPr>
              <w:t>13 11 26</w:t>
            </w:r>
          </w:p>
        </w:tc>
      </w:tr>
      <w:tr w:rsidR="00203BB1" w:rsidTr="001322E5">
        <w:trPr>
          <w:jc w:val="center"/>
        </w:trPr>
        <w:tc>
          <w:tcPr>
            <w:tcW w:w="6928" w:type="dxa"/>
          </w:tcPr>
          <w:p w:rsidR="00203BB1" w:rsidRPr="00203BB1" w:rsidRDefault="00203BB1" w:rsidP="00F516A4">
            <w:pPr>
              <w:pStyle w:val="BodyText1"/>
              <w:rPr>
                <w:rFonts w:cs="Calibri"/>
                <w:b/>
                <w:color w:val="002F5F"/>
                <w:sz w:val="36"/>
                <w:szCs w:val="40"/>
              </w:rPr>
            </w:pPr>
            <w:r>
              <w:rPr>
                <w:rFonts w:cs="Calibri"/>
                <w:b/>
                <w:color w:val="002F5F"/>
                <w:sz w:val="36"/>
                <w:szCs w:val="40"/>
              </w:rPr>
              <w:fldChar w:fldCharType="begin">
                <w:ffData>
                  <w:name w:val="Text20"/>
                  <w:enabled/>
                  <w:calcOnExit w:val="0"/>
                  <w:textInput/>
                </w:ffData>
              </w:fldChar>
            </w:r>
            <w:bookmarkStart w:id="4" w:name="Text20"/>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fldChar w:fldCharType="end"/>
            </w:r>
            <w:bookmarkEnd w:id="4"/>
            <w:r w:rsidR="00F516A4" w:rsidRPr="00203BB1">
              <w:rPr>
                <w:rFonts w:cs="Calibri"/>
                <w:b/>
                <w:color w:val="002F5F"/>
                <w:sz w:val="36"/>
                <w:szCs w:val="40"/>
              </w:rPr>
              <w:t xml:space="preserve"> </w:t>
            </w:r>
          </w:p>
        </w:tc>
        <w:tc>
          <w:tcPr>
            <w:tcW w:w="2638" w:type="dxa"/>
          </w:tcPr>
          <w:p w:rsidR="00203BB1" w:rsidRDefault="00203BB1" w:rsidP="001322E5">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fldChar w:fldCharType="end"/>
            </w:r>
          </w:p>
        </w:tc>
      </w:tr>
      <w:tr w:rsidR="00203BB1" w:rsidTr="001322E5">
        <w:trPr>
          <w:jc w:val="center"/>
        </w:trPr>
        <w:tc>
          <w:tcPr>
            <w:tcW w:w="6928" w:type="dxa"/>
          </w:tcPr>
          <w:p w:rsidR="00203BB1" w:rsidRDefault="00203BB1" w:rsidP="001322E5">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fldChar w:fldCharType="end"/>
            </w:r>
          </w:p>
        </w:tc>
        <w:tc>
          <w:tcPr>
            <w:tcW w:w="2638" w:type="dxa"/>
          </w:tcPr>
          <w:p w:rsidR="00203BB1" w:rsidRDefault="00203BB1" w:rsidP="001322E5">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fldChar w:fldCharType="end"/>
            </w:r>
          </w:p>
        </w:tc>
      </w:tr>
      <w:tr w:rsidR="00203BB1" w:rsidTr="001322E5">
        <w:trPr>
          <w:jc w:val="center"/>
        </w:trPr>
        <w:tc>
          <w:tcPr>
            <w:tcW w:w="6928" w:type="dxa"/>
          </w:tcPr>
          <w:p w:rsidR="00203BB1" w:rsidRDefault="00203BB1" w:rsidP="001322E5">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fldChar w:fldCharType="end"/>
            </w:r>
          </w:p>
        </w:tc>
        <w:tc>
          <w:tcPr>
            <w:tcW w:w="2638" w:type="dxa"/>
          </w:tcPr>
          <w:p w:rsidR="00203BB1" w:rsidRDefault="00203BB1" w:rsidP="001322E5">
            <w:pPr>
              <w:pStyle w:val="BodyText1"/>
              <w:rPr>
                <w:rFonts w:cs="Calibri"/>
                <w:b/>
                <w:color w:val="002F5F"/>
                <w:sz w:val="36"/>
                <w:szCs w:val="40"/>
              </w:rPr>
            </w:pPr>
            <w:r>
              <w:rPr>
                <w:rFonts w:cs="Calibri"/>
                <w:b/>
                <w:color w:val="002F5F"/>
                <w:sz w:val="36"/>
                <w:szCs w:val="40"/>
              </w:rPr>
              <w:fldChar w:fldCharType="begin">
                <w:ffData>
                  <w:name w:val="Text18"/>
                  <w:enabled/>
                  <w:calcOnExit w:val="0"/>
                  <w:textInput/>
                </w:ffData>
              </w:fldChar>
            </w:r>
            <w:r>
              <w:rPr>
                <w:rFonts w:cs="Calibri"/>
                <w:b/>
                <w:color w:val="002F5F"/>
                <w:sz w:val="36"/>
                <w:szCs w:val="40"/>
              </w:rPr>
              <w:instrText xml:space="preserve"> FORMTEXT </w:instrText>
            </w:r>
            <w:r>
              <w:rPr>
                <w:rFonts w:cs="Calibri"/>
                <w:b/>
                <w:color w:val="002F5F"/>
                <w:sz w:val="36"/>
                <w:szCs w:val="40"/>
              </w:rPr>
            </w:r>
            <w:r>
              <w:rPr>
                <w:rFonts w:cs="Calibri"/>
                <w:b/>
                <w:color w:val="002F5F"/>
                <w:sz w:val="36"/>
                <w:szCs w:val="40"/>
              </w:rPr>
              <w:fldChar w:fldCharType="separate"/>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t> </w:t>
            </w:r>
            <w:r>
              <w:rPr>
                <w:rFonts w:cs="Calibri"/>
                <w:b/>
                <w:color w:val="002F5F"/>
                <w:sz w:val="36"/>
                <w:szCs w:val="40"/>
              </w:rPr>
              <w:fldChar w:fldCharType="end"/>
            </w:r>
          </w:p>
        </w:tc>
      </w:tr>
    </w:tbl>
    <w:p w:rsidR="003E5B07" w:rsidRDefault="003E5B07" w:rsidP="004A7B4E">
      <w:pPr>
        <w:pStyle w:val="Heading1"/>
        <w:ind w:right="255"/>
        <w:jc w:val="center"/>
        <w:rPr>
          <w:rFonts w:ascii="Calibri" w:eastAsiaTheme="minorEastAsia" w:hAnsi="Calibri" w:cs="Calibri"/>
          <w:b/>
          <w:bCs w:val="0"/>
          <w:sz w:val="36"/>
          <w:szCs w:val="40"/>
          <w:lang w:val="en-US" w:bidi="en-US"/>
        </w:rPr>
        <w:sectPr w:rsidR="003E5B07" w:rsidSect="00CB0BB4">
          <w:type w:val="continuous"/>
          <w:pgSz w:w="11900" w:h="16840"/>
          <w:pgMar w:top="720" w:right="720" w:bottom="720" w:left="720" w:header="709" w:footer="709" w:gutter="0"/>
          <w:cols w:space="708"/>
          <w:docGrid w:linePitch="360"/>
        </w:sectPr>
      </w:pPr>
      <w:bookmarkStart w:id="5" w:name="_EMERGENCY_RESPONSE_TEAM"/>
      <w:bookmarkEnd w:id="5"/>
    </w:p>
    <w:p w:rsidR="00282702" w:rsidRPr="008B544D" w:rsidRDefault="00B50EEE" w:rsidP="004A7B4E">
      <w:pPr>
        <w:pStyle w:val="Heading1"/>
        <w:ind w:right="255"/>
        <w:jc w:val="center"/>
        <w:rPr>
          <w:rFonts w:ascii="Calibri" w:eastAsiaTheme="minorEastAsia" w:hAnsi="Calibri" w:cs="Calibri"/>
          <w:b/>
          <w:bCs w:val="0"/>
          <w:sz w:val="36"/>
          <w:szCs w:val="40"/>
          <w:lang w:val="en-US" w:bidi="en-US"/>
        </w:rPr>
      </w:pPr>
      <w:r>
        <w:rPr>
          <w:rFonts w:ascii="Calibri" w:eastAsiaTheme="minorEastAsia" w:hAnsi="Calibri" w:cs="Calibri"/>
          <w:b/>
          <w:bCs w:val="0"/>
          <w:sz w:val="36"/>
          <w:szCs w:val="40"/>
          <w:lang w:val="en-US" w:bidi="en-US"/>
        </w:rPr>
        <w:lastRenderedPageBreak/>
        <w:t>EMERGENCY RESPONSE TEAM</w:t>
      </w:r>
      <w:r w:rsidR="004964FC">
        <w:rPr>
          <w:rFonts w:ascii="Calibri" w:eastAsiaTheme="minorEastAsia" w:hAnsi="Calibri" w:cs="Calibri"/>
          <w:b/>
          <w:bCs w:val="0"/>
          <w:sz w:val="36"/>
          <w:szCs w:val="40"/>
          <w:lang w:val="en-US" w:bidi="en-US"/>
        </w:rPr>
        <w:t xml:space="preserve"> (ERT)</w:t>
      </w:r>
      <w:bookmarkStart w:id="6" w:name="EmergencyResponseTeam"/>
      <w:bookmarkEnd w:id="6"/>
    </w:p>
    <w:p w:rsidR="00BD35B5" w:rsidRPr="00C72A85" w:rsidRDefault="00BD35B5" w:rsidP="00BD35B5">
      <w:pPr>
        <w:pStyle w:val="BodyText1"/>
        <w:jc w:val="both"/>
      </w:pPr>
      <w:r w:rsidRPr="00C72A85">
        <w:t>The members of the site Emergency Response Team (ERT) shall be entirely aware of the sites emergency response plan and may be called upon by the DECD Security, Bushfire and Emergency Management Team to discuss the site’s processes in detail. Random communication may be made to ensure sites are appropriately prepared and knowledgeable of the actions to take in the event of an emergency.</w:t>
      </w:r>
      <w:r w:rsidR="003E5B07" w:rsidRPr="003E5B07">
        <w:t xml:space="preserve"> </w:t>
      </w:r>
      <w:r w:rsidR="003E5B07">
        <w:t>The table below also identifies specific roles and responsibilities of your site’s ERT in relation to your plan.</w:t>
      </w:r>
    </w:p>
    <w:p w:rsidR="00D252B3" w:rsidRPr="003E5B07" w:rsidRDefault="00BD35B5" w:rsidP="00BD35B5">
      <w:pPr>
        <w:spacing w:before="120" w:after="120"/>
        <w:ind w:right="255"/>
        <w:rPr>
          <w:sz w:val="21"/>
          <w:szCs w:val="21"/>
        </w:rPr>
      </w:pPr>
      <w:r w:rsidRPr="003E5B07">
        <w:rPr>
          <w:sz w:val="21"/>
          <w:szCs w:val="21"/>
        </w:rPr>
        <w:t>NOTE: It is expected that the OSHC/Vacation Care contact</w:t>
      </w:r>
      <w:r w:rsidR="006C24B9">
        <w:rPr>
          <w:sz w:val="21"/>
          <w:szCs w:val="21"/>
        </w:rPr>
        <w:t xml:space="preserve"> </w:t>
      </w:r>
      <w:r w:rsidRPr="003E5B07">
        <w:rPr>
          <w:sz w:val="21"/>
          <w:szCs w:val="21"/>
        </w:rPr>
        <w:t>is identified as a member of the site Emergency Response Team</w:t>
      </w:r>
      <w:r w:rsidR="006C24B9">
        <w:rPr>
          <w:sz w:val="21"/>
          <w:szCs w:val="21"/>
        </w:rPr>
        <w:t xml:space="preserve"> (where service operates)</w:t>
      </w:r>
      <w:r w:rsidRPr="003E5B07">
        <w:rPr>
          <w:sz w:val="21"/>
          <w:szCs w:val="21"/>
        </w:rPr>
        <w:t>.</w:t>
      </w:r>
    </w:p>
    <w:tbl>
      <w:tblPr>
        <w:tblStyle w:val="TableGrid"/>
        <w:tblW w:w="0" w:type="auto"/>
        <w:jc w:val="center"/>
        <w:tblInd w:w="534" w:type="dxa"/>
        <w:tblLook w:val="04A0" w:firstRow="1" w:lastRow="0" w:firstColumn="1" w:lastColumn="0" w:noHBand="0" w:noVBand="1"/>
      </w:tblPr>
      <w:tblGrid>
        <w:gridCol w:w="2584"/>
        <w:gridCol w:w="1687"/>
        <w:gridCol w:w="1536"/>
        <w:gridCol w:w="1572"/>
        <w:gridCol w:w="2538"/>
        <w:gridCol w:w="2262"/>
        <w:gridCol w:w="2903"/>
      </w:tblGrid>
      <w:tr w:rsidR="00DD7355" w:rsidRPr="00282702" w:rsidTr="00CA0306">
        <w:trPr>
          <w:trHeight w:val="260"/>
          <w:jc w:val="center"/>
        </w:trPr>
        <w:tc>
          <w:tcPr>
            <w:tcW w:w="2602" w:type="dxa"/>
            <w:tcBorders>
              <w:top w:val="nil"/>
              <w:left w:val="nil"/>
              <w:bottom w:val="nil"/>
              <w:right w:val="nil"/>
            </w:tcBorders>
          </w:tcPr>
          <w:p w:rsidR="00DD7355" w:rsidRPr="00282702" w:rsidRDefault="00DD7355" w:rsidP="004A7B4E">
            <w:pPr>
              <w:pStyle w:val="BodyText1"/>
              <w:rPr>
                <w:rFonts w:eastAsiaTheme="majorEastAsia" w:cs="Calibri"/>
                <w:bCs/>
                <w:color w:val="002F5F"/>
              </w:rPr>
            </w:pPr>
          </w:p>
        </w:tc>
        <w:tc>
          <w:tcPr>
            <w:tcW w:w="1697" w:type="dxa"/>
            <w:tcBorders>
              <w:top w:val="nil"/>
              <w:left w:val="nil"/>
              <w:right w:val="nil"/>
            </w:tcBorders>
          </w:tcPr>
          <w:p w:rsidR="00DD7355" w:rsidRPr="003E5B07" w:rsidRDefault="00DD7355" w:rsidP="003E5B07">
            <w:pPr>
              <w:pStyle w:val="BodyText1"/>
              <w:jc w:val="center"/>
              <w:rPr>
                <w:rFonts w:cs="Calibri"/>
                <w:b/>
                <w:sz w:val="22"/>
                <w:szCs w:val="22"/>
              </w:rPr>
            </w:pPr>
          </w:p>
        </w:tc>
        <w:tc>
          <w:tcPr>
            <w:tcW w:w="1480" w:type="dxa"/>
            <w:tcBorders>
              <w:top w:val="nil"/>
              <w:left w:val="nil"/>
              <w:right w:val="nil"/>
            </w:tcBorders>
          </w:tcPr>
          <w:p w:rsidR="00DD7355" w:rsidRPr="003E5B07" w:rsidRDefault="00DD7355" w:rsidP="003E5B07">
            <w:pPr>
              <w:pStyle w:val="BodyText1"/>
              <w:jc w:val="center"/>
              <w:rPr>
                <w:rFonts w:cs="Calibri"/>
                <w:b/>
                <w:sz w:val="22"/>
                <w:szCs w:val="22"/>
              </w:rPr>
            </w:pPr>
          </w:p>
        </w:tc>
        <w:tc>
          <w:tcPr>
            <w:tcW w:w="1577" w:type="dxa"/>
            <w:tcBorders>
              <w:top w:val="nil"/>
              <w:left w:val="nil"/>
              <w:right w:val="single" w:sz="4" w:space="0" w:color="auto"/>
            </w:tcBorders>
          </w:tcPr>
          <w:p w:rsidR="00DD7355" w:rsidRPr="003E5B07" w:rsidRDefault="00DD7355" w:rsidP="003E5B07">
            <w:pPr>
              <w:pStyle w:val="BodyText1"/>
              <w:jc w:val="center"/>
              <w:rPr>
                <w:rFonts w:cs="Calibri"/>
                <w:b/>
                <w:sz w:val="22"/>
                <w:szCs w:val="22"/>
              </w:rPr>
            </w:pPr>
          </w:p>
        </w:tc>
        <w:tc>
          <w:tcPr>
            <w:tcW w:w="7726" w:type="dxa"/>
            <w:gridSpan w:val="3"/>
            <w:tcBorders>
              <w:left w:val="single" w:sz="4" w:space="0" w:color="auto"/>
            </w:tcBorders>
            <w:shd w:val="pct25" w:color="auto" w:fill="auto"/>
          </w:tcPr>
          <w:p w:rsidR="00DD7355" w:rsidRPr="003E5B07" w:rsidRDefault="00CA0306" w:rsidP="00CA0306">
            <w:pPr>
              <w:pStyle w:val="BodyText1"/>
              <w:jc w:val="center"/>
              <w:rPr>
                <w:rFonts w:cs="Calibri"/>
                <w:b/>
                <w:sz w:val="22"/>
                <w:szCs w:val="22"/>
              </w:rPr>
            </w:pPr>
            <w:r>
              <w:rPr>
                <w:rFonts w:cs="Calibri"/>
                <w:b/>
                <w:sz w:val="22"/>
                <w:szCs w:val="22"/>
              </w:rPr>
              <w:t>Responsibilities during;</w:t>
            </w:r>
          </w:p>
        </w:tc>
      </w:tr>
      <w:tr w:rsidR="00EF07E0" w:rsidRPr="00282702" w:rsidTr="00DD7355">
        <w:trPr>
          <w:jc w:val="center"/>
        </w:trPr>
        <w:tc>
          <w:tcPr>
            <w:tcW w:w="2602" w:type="dxa"/>
            <w:tcBorders>
              <w:top w:val="nil"/>
              <w:left w:val="nil"/>
            </w:tcBorders>
          </w:tcPr>
          <w:p w:rsidR="003E5B07" w:rsidRPr="00282702" w:rsidRDefault="003E5B07" w:rsidP="004A7B4E">
            <w:pPr>
              <w:pStyle w:val="BodyText1"/>
              <w:rPr>
                <w:rFonts w:eastAsiaTheme="majorEastAsia" w:cs="Calibri"/>
                <w:bCs/>
                <w:color w:val="002F5F"/>
              </w:rPr>
            </w:pPr>
          </w:p>
        </w:tc>
        <w:tc>
          <w:tcPr>
            <w:tcW w:w="1697" w:type="dxa"/>
          </w:tcPr>
          <w:p w:rsidR="003E5B07" w:rsidRPr="003E5B07" w:rsidRDefault="003E5B07" w:rsidP="003E5B07">
            <w:pPr>
              <w:pStyle w:val="BodyText1"/>
              <w:jc w:val="center"/>
              <w:rPr>
                <w:rFonts w:cs="Calibri"/>
                <w:b/>
                <w:sz w:val="22"/>
                <w:szCs w:val="22"/>
                <w:lang w:val="en-AU" w:bidi="ar-SA"/>
              </w:rPr>
            </w:pPr>
            <w:r w:rsidRPr="003E5B07">
              <w:rPr>
                <w:rFonts w:cs="Calibri"/>
                <w:b/>
                <w:sz w:val="22"/>
                <w:szCs w:val="22"/>
                <w:lang w:val="en-AU" w:bidi="ar-SA"/>
              </w:rPr>
              <w:t>Name</w:t>
            </w:r>
          </w:p>
        </w:tc>
        <w:tc>
          <w:tcPr>
            <w:tcW w:w="1480" w:type="dxa"/>
          </w:tcPr>
          <w:p w:rsidR="003E5B07" w:rsidRPr="003E5B07" w:rsidRDefault="003E5B07" w:rsidP="003E5B07">
            <w:pPr>
              <w:pStyle w:val="BodyText1"/>
              <w:jc w:val="center"/>
              <w:rPr>
                <w:rFonts w:cs="Calibri"/>
                <w:b/>
                <w:sz w:val="22"/>
                <w:szCs w:val="22"/>
                <w:lang w:val="en-AU" w:bidi="ar-SA"/>
              </w:rPr>
            </w:pPr>
            <w:r w:rsidRPr="003E5B07">
              <w:rPr>
                <w:rFonts w:cs="Calibri"/>
                <w:b/>
                <w:sz w:val="22"/>
                <w:szCs w:val="22"/>
                <w:lang w:val="en-AU" w:bidi="ar-SA"/>
              </w:rPr>
              <w:t>Mobile Phone</w:t>
            </w:r>
          </w:p>
        </w:tc>
        <w:tc>
          <w:tcPr>
            <w:tcW w:w="1577" w:type="dxa"/>
          </w:tcPr>
          <w:p w:rsidR="003E5B07" w:rsidRPr="003E5B07" w:rsidRDefault="003E5B07" w:rsidP="003E5B07">
            <w:pPr>
              <w:pStyle w:val="BodyText1"/>
              <w:jc w:val="center"/>
              <w:rPr>
                <w:rFonts w:cs="Calibri"/>
                <w:b/>
                <w:sz w:val="22"/>
                <w:szCs w:val="22"/>
                <w:lang w:val="en-AU" w:bidi="ar-SA"/>
              </w:rPr>
            </w:pPr>
            <w:r w:rsidRPr="003E5B07">
              <w:rPr>
                <w:rFonts w:cs="Calibri"/>
                <w:b/>
                <w:sz w:val="22"/>
                <w:szCs w:val="22"/>
                <w:lang w:val="en-AU" w:bidi="ar-SA"/>
              </w:rPr>
              <w:t>Home Phone</w:t>
            </w:r>
          </w:p>
        </w:tc>
        <w:tc>
          <w:tcPr>
            <w:tcW w:w="2550" w:type="dxa"/>
            <w:shd w:val="pct25" w:color="auto" w:fill="auto"/>
          </w:tcPr>
          <w:p w:rsidR="003E5B07" w:rsidRPr="003E5B07" w:rsidRDefault="003E5B07" w:rsidP="003E5B07">
            <w:pPr>
              <w:pStyle w:val="BodyText1"/>
              <w:jc w:val="center"/>
              <w:rPr>
                <w:rFonts w:cs="Calibri"/>
                <w:b/>
                <w:sz w:val="22"/>
                <w:szCs w:val="22"/>
              </w:rPr>
            </w:pPr>
            <w:r w:rsidRPr="003E5B07">
              <w:rPr>
                <w:rFonts w:asciiTheme="majorHAnsi" w:hAnsiTheme="majorHAnsi" w:cs="Calibri"/>
                <w:b/>
                <w:bCs/>
                <w:sz w:val="22"/>
                <w:szCs w:val="22"/>
                <w:lang w:val="en-AU" w:bidi="ar-SA"/>
              </w:rPr>
              <w:t>Invacuation/ On-Site Evacuation</w:t>
            </w:r>
          </w:p>
        </w:tc>
        <w:tc>
          <w:tcPr>
            <w:tcW w:w="2268" w:type="dxa"/>
            <w:shd w:val="pct25" w:color="auto" w:fill="auto"/>
          </w:tcPr>
          <w:p w:rsidR="003E5B07" w:rsidRPr="003E5B07" w:rsidRDefault="003E5B07" w:rsidP="003E5B07">
            <w:pPr>
              <w:pStyle w:val="BodyText1"/>
              <w:jc w:val="center"/>
              <w:rPr>
                <w:rFonts w:cs="Calibri"/>
                <w:b/>
                <w:sz w:val="22"/>
                <w:szCs w:val="22"/>
              </w:rPr>
            </w:pPr>
            <w:r w:rsidRPr="003E5B07">
              <w:rPr>
                <w:rFonts w:cs="Calibri"/>
                <w:b/>
                <w:sz w:val="22"/>
                <w:szCs w:val="22"/>
                <w:lang w:val="en-AU" w:bidi="ar-SA"/>
              </w:rPr>
              <w:t>Off-Site Evacuation</w:t>
            </w:r>
          </w:p>
        </w:tc>
        <w:tc>
          <w:tcPr>
            <w:tcW w:w="2908" w:type="dxa"/>
            <w:shd w:val="pct25" w:color="auto" w:fill="auto"/>
          </w:tcPr>
          <w:p w:rsidR="003E5B07" w:rsidRPr="003E5B07" w:rsidRDefault="003E5B07" w:rsidP="003E5B07">
            <w:pPr>
              <w:pStyle w:val="BodyText1"/>
              <w:jc w:val="center"/>
              <w:rPr>
                <w:rFonts w:cs="Calibri"/>
                <w:b/>
                <w:sz w:val="22"/>
                <w:szCs w:val="22"/>
              </w:rPr>
            </w:pPr>
            <w:r w:rsidRPr="003E5B07">
              <w:rPr>
                <w:rFonts w:cs="Calibri"/>
                <w:b/>
                <w:sz w:val="22"/>
                <w:szCs w:val="22"/>
                <w:lang w:val="en-AU" w:bidi="ar-SA"/>
              </w:rPr>
              <w:t>Precautionary Building Confinement/Lockdown</w:t>
            </w:r>
          </w:p>
        </w:tc>
      </w:tr>
      <w:tr w:rsidR="003E5B07" w:rsidRPr="00282702" w:rsidTr="003E5B07">
        <w:trPr>
          <w:jc w:val="center"/>
        </w:trPr>
        <w:tc>
          <w:tcPr>
            <w:tcW w:w="2602" w:type="dxa"/>
          </w:tcPr>
          <w:p w:rsidR="003E5B07" w:rsidRPr="003E5B07" w:rsidRDefault="003E5B07" w:rsidP="004A7B4E">
            <w:pPr>
              <w:pStyle w:val="BodyText1"/>
              <w:rPr>
                <w:rFonts w:cs="Calibri"/>
                <w:b/>
                <w:sz w:val="22"/>
                <w:szCs w:val="22"/>
                <w:lang w:val="en-AU" w:bidi="ar-SA"/>
              </w:rPr>
            </w:pPr>
            <w:r w:rsidRPr="003E5B07">
              <w:rPr>
                <w:rFonts w:cs="Calibri"/>
                <w:b/>
                <w:sz w:val="22"/>
                <w:szCs w:val="22"/>
                <w:lang w:val="en-AU" w:bidi="ar-SA"/>
              </w:rPr>
              <w:t>Site Leader</w:t>
            </w:r>
          </w:p>
        </w:tc>
        <w:tc>
          <w:tcPr>
            <w:tcW w:w="1697" w:type="dxa"/>
          </w:tcPr>
          <w:p w:rsidR="003E5B07" w:rsidRPr="003E5B07" w:rsidRDefault="003E5B07" w:rsidP="00540DF6">
            <w:pPr>
              <w:pStyle w:val="BodyText1"/>
              <w:rPr>
                <w:lang w:val="en-AU" w:bidi="ar-SA"/>
              </w:rPr>
            </w:pPr>
            <w:r w:rsidRPr="003E5B07">
              <w:fldChar w:fldCharType="begin">
                <w:ffData>
                  <w:name w:val="Text14"/>
                  <w:enabled/>
                  <w:calcOnExit w:val="0"/>
                  <w:textInput/>
                </w:ffData>
              </w:fldChar>
            </w:r>
            <w:bookmarkStart w:id="7" w:name="Text14"/>
            <w:r w:rsidRPr="003E5B07">
              <w:rPr>
                <w:lang w:val="en-AU" w:bidi="ar-SA"/>
              </w:rPr>
              <w:instrText xml:space="preserve"> FORMTEXT </w:instrText>
            </w:r>
            <w:r w:rsidRPr="003E5B07">
              <w:fldChar w:fldCharType="separate"/>
            </w:r>
            <w:r w:rsidR="00540DF6">
              <w:rPr>
                <w:lang w:val="en-AU" w:bidi="ar-SA"/>
              </w:rPr>
              <w:t>Ella Boylan</w:t>
            </w:r>
            <w:r w:rsidRPr="003E5B07">
              <w:fldChar w:fldCharType="end"/>
            </w:r>
            <w:bookmarkEnd w:id="7"/>
          </w:p>
        </w:tc>
        <w:tc>
          <w:tcPr>
            <w:tcW w:w="1480" w:type="dxa"/>
          </w:tcPr>
          <w:p w:rsidR="003E5B07" w:rsidRPr="003E5B07" w:rsidRDefault="003E5B07" w:rsidP="00540DF6">
            <w:pPr>
              <w:pStyle w:val="BodyText1"/>
              <w:rPr>
                <w:lang w:val="en-AU" w:bidi="ar-SA"/>
              </w:rPr>
            </w:pPr>
            <w:r w:rsidRPr="003E5B07">
              <w:fldChar w:fldCharType="begin">
                <w:ffData>
                  <w:name w:val="Text15"/>
                  <w:enabled/>
                  <w:calcOnExit w:val="0"/>
                  <w:textInput/>
                </w:ffData>
              </w:fldChar>
            </w:r>
            <w:bookmarkStart w:id="8" w:name="Text15"/>
            <w:r w:rsidRPr="003E5B07">
              <w:rPr>
                <w:lang w:val="en-AU" w:bidi="ar-SA"/>
              </w:rPr>
              <w:instrText xml:space="preserve"> FORMTEXT </w:instrText>
            </w:r>
            <w:r w:rsidRPr="003E5B07">
              <w:fldChar w:fldCharType="separate"/>
            </w:r>
            <w:r w:rsidR="00540DF6">
              <w:t>0400802616</w:t>
            </w:r>
            <w:r w:rsidRPr="003E5B07">
              <w:fldChar w:fldCharType="end"/>
            </w:r>
            <w:bookmarkEnd w:id="8"/>
          </w:p>
        </w:tc>
        <w:tc>
          <w:tcPr>
            <w:tcW w:w="1577" w:type="dxa"/>
          </w:tcPr>
          <w:p w:rsidR="003E5B07" w:rsidRPr="003E5B07" w:rsidRDefault="003E5B07" w:rsidP="00FD3E4B">
            <w:pPr>
              <w:pStyle w:val="BodyText1"/>
              <w:rPr>
                <w:lang w:val="en-AU" w:bidi="ar-SA"/>
              </w:rPr>
            </w:pPr>
            <w:r w:rsidRPr="003E5B07">
              <w:fldChar w:fldCharType="begin">
                <w:ffData>
                  <w:name w:val="Text16"/>
                  <w:enabled/>
                  <w:calcOnExit w:val="0"/>
                  <w:textInput/>
                </w:ffData>
              </w:fldChar>
            </w:r>
            <w:bookmarkStart w:id="9" w:name="Text16"/>
            <w:r w:rsidRPr="003E5B07">
              <w:rPr>
                <w:lang w:val="en-AU" w:bidi="ar-SA"/>
              </w:rPr>
              <w:instrText xml:space="preserve"> FORMTEXT </w:instrText>
            </w:r>
            <w:r w:rsidRPr="003E5B07">
              <w:fldChar w:fldCharType="separate"/>
            </w:r>
            <w:r w:rsidR="00FD3E4B">
              <w:rPr>
                <w:lang w:val="en-AU" w:bidi="ar-SA"/>
              </w:rPr>
              <w:t>86818019</w:t>
            </w:r>
            <w:r w:rsidRPr="003E5B07">
              <w:fldChar w:fldCharType="end"/>
            </w:r>
            <w:bookmarkEnd w:id="9"/>
          </w:p>
        </w:tc>
        <w:tc>
          <w:tcPr>
            <w:tcW w:w="2550" w:type="dxa"/>
          </w:tcPr>
          <w:p w:rsidR="003E5B07" w:rsidRPr="003E5B07" w:rsidRDefault="003E5B07" w:rsidP="00EF07E0">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FD3E4B">
              <w:t>Ring Fire bell (Evac)/ or whistle (invac)</w:t>
            </w:r>
            <w:r w:rsidR="005F57DF">
              <w:t>,  Oversee calls and communication</w:t>
            </w:r>
            <w:r w:rsidR="00EC28C0">
              <w:t xml:space="preserve"> to Emergency services/families. Notify Rowena</w:t>
            </w:r>
            <w:r w:rsidR="00E30D92">
              <w:t xml:space="preserve"> IRMS report</w:t>
            </w:r>
            <w:r w:rsidRPr="003E5B07">
              <w:fldChar w:fldCharType="end"/>
            </w:r>
          </w:p>
        </w:tc>
        <w:tc>
          <w:tcPr>
            <w:tcW w:w="2268" w:type="dxa"/>
          </w:tcPr>
          <w:p w:rsidR="005F57DF" w:rsidRDefault="003E5B07" w:rsidP="005F57DF">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30D92" w:rsidRPr="00E30D92">
              <w:rPr>
                <w:lang w:val="en-AU" w:bidi="ar-SA"/>
              </w:rPr>
              <w:t xml:space="preserve">Activate </w:t>
            </w:r>
            <w:r w:rsidR="00EC28C0">
              <w:rPr>
                <w:lang w:val="en-AU" w:bidi="ar-SA"/>
              </w:rPr>
              <w:t>bell</w:t>
            </w:r>
            <w:r w:rsidR="00E30D92">
              <w:rPr>
                <w:lang w:val="en-AU" w:bidi="ar-SA"/>
              </w:rPr>
              <w:t xml:space="preserve">, </w:t>
            </w:r>
            <w:r w:rsidR="00EC28C0">
              <w:rPr>
                <w:lang w:val="en-AU" w:bidi="ar-SA"/>
              </w:rPr>
              <w:t>contact DECD</w:t>
            </w:r>
            <w:r w:rsidR="005F57DF">
              <w:t xml:space="preserve"> Oversee calls and communication</w:t>
            </w:r>
            <w:r w:rsidR="00EC28C0">
              <w:t xml:space="preserve"> to Emergency services/families. Notify Rowena</w:t>
            </w:r>
          </w:p>
          <w:p w:rsidR="003E5B07" w:rsidRPr="003E5B07" w:rsidRDefault="005F57DF" w:rsidP="005F57DF">
            <w:pPr>
              <w:pStyle w:val="BodyText1"/>
              <w:rPr>
                <w:lang w:val="en-AU" w:bidi="ar-SA"/>
              </w:rPr>
            </w:pPr>
            <w:r>
              <w:t xml:space="preserve"> IRMS report</w:t>
            </w:r>
            <w:r w:rsidR="00E30D92" w:rsidRPr="00E30D92">
              <w:rPr>
                <w:lang w:val="en-AU" w:bidi="ar-SA"/>
              </w:rPr>
              <w:t xml:space="preserve"> </w:t>
            </w:r>
            <w:r w:rsidR="003E5B07" w:rsidRPr="003E5B07">
              <w:fldChar w:fldCharType="end"/>
            </w:r>
          </w:p>
        </w:tc>
        <w:tc>
          <w:tcPr>
            <w:tcW w:w="2908" w:type="dxa"/>
          </w:tcPr>
          <w:p w:rsidR="005F57DF" w:rsidRPr="005F57DF" w:rsidRDefault="003E5B07" w:rsidP="005F57DF">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C28C0">
              <w:t>whistle</w:t>
            </w:r>
            <w:r w:rsidR="00E30D92">
              <w:t xml:space="preserve">, </w:t>
            </w:r>
            <w:r w:rsidR="005F57DF">
              <w:t xml:space="preserve"> c</w:t>
            </w:r>
            <w:r w:rsidR="005F57DF" w:rsidRPr="005F57DF">
              <w:t>ontact DECD Security, Oversee calls and communication</w:t>
            </w:r>
            <w:r w:rsidR="00EC28C0">
              <w:t xml:space="preserve"> to emergency services/families. Notify Rowena</w:t>
            </w:r>
          </w:p>
          <w:p w:rsidR="003E5B07" w:rsidRPr="003E5B07" w:rsidRDefault="00E30D92" w:rsidP="00E30D92">
            <w:pPr>
              <w:pStyle w:val="BodyText1"/>
              <w:rPr>
                <w:lang w:val="en-AU" w:bidi="ar-SA"/>
              </w:rPr>
            </w:pPr>
            <w:r w:rsidRPr="00E30D92">
              <w:t xml:space="preserve"> IRMS report</w:t>
            </w:r>
            <w:r w:rsidR="003E5B07" w:rsidRPr="003E5B07">
              <w:fldChar w:fldCharType="end"/>
            </w:r>
          </w:p>
        </w:tc>
      </w:tr>
      <w:tr w:rsidR="003E5B07" w:rsidRPr="00282702" w:rsidTr="003E5B07">
        <w:trPr>
          <w:jc w:val="center"/>
        </w:trPr>
        <w:tc>
          <w:tcPr>
            <w:tcW w:w="2602" w:type="dxa"/>
          </w:tcPr>
          <w:p w:rsidR="003E5B07" w:rsidRPr="003E5B07" w:rsidRDefault="003E5B07" w:rsidP="004A7B4E">
            <w:pPr>
              <w:pStyle w:val="BodyText1"/>
              <w:rPr>
                <w:rFonts w:cs="Calibri"/>
                <w:b/>
                <w:sz w:val="22"/>
                <w:szCs w:val="22"/>
                <w:lang w:val="en-AU" w:bidi="ar-SA"/>
              </w:rPr>
            </w:pPr>
            <w:r w:rsidRPr="003E5B07">
              <w:rPr>
                <w:rFonts w:cs="Calibri"/>
                <w:b/>
                <w:sz w:val="22"/>
                <w:szCs w:val="22"/>
                <w:lang w:val="en-AU" w:bidi="ar-SA"/>
              </w:rPr>
              <w:t>Deputy Principal/ Teacher</w:t>
            </w:r>
          </w:p>
        </w:tc>
        <w:tc>
          <w:tcPr>
            <w:tcW w:w="1697" w:type="dxa"/>
          </w:tcPr>
          <w:p w:rsidR="003E5B07" w:rsidRPr="003E5B07" w:rsidRDefault="003E5B07" w:rsidP="00540DF6">
            <w:pPr>
              <w:pStyle w:val="BodyText1"/>
              <w:rPr>
                <w:lang w:val="en-AU" w:bidi="ar-SA"/>
              </w:rPr>
            </w:pPr>
            <w:r w:rsidRPr="003E5B07">
              <w:fldChar w:fldCharType="begin">
                <w:ffData>
                  <w:name w:val="Text17"/>
                  <w:enabled/>
                  <w:calcOnExit w:val="0"/>
                  <w:textInput/>
                </w:ffData>
              </w:fldChar>
            </w:r>
            <w:bookmarkStart w:id="10" w:name="Text17"/>
            <w:r w:rsidRPr="003E5B07">
              <w:rPr>
                <w:lang w:val="en-AU" w:bidi="ar-SA"/>
              </w:rPr>
              <w:instrText xml:space="preserve"> FORMTEXT </w:instrText>
            </w:r>
            <w:r w:rsidRPr="003E5B07">
              <w:fldChar w:fldCharType="separate"/>
            </w:r>
            <w:r w:rsidR="00540DF6">
              <w:rPr>
                <w:lang w:val="en-AU" w:bidi="ar-SA"/>
              </w:rPr>
              <w:t>Carmen Davis</w:t>
            </w:r>
            <w:r w:rsidRPr="003E5B07">
              <w:fldChar w:fldCharType="end"/>
            </w:r>
            <w:bookmarkEnd w:id="10"/>
          </w:p>
        </w:tc>
        <w:tc>
          <w:tcPr>
            <w:tcW w:w="1480" w:type="dxa"/>
          </w:tcPr>
          <w:p w:rsidR="003E5B07" w:rsidRPr="003E5B07" w:rsidRDefault="003E5B07" w:rsidP="00540DF6">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540DF6">
              <w:t>0400027112</w:t>
            </w:r>
            <w:bookmarkStart w:id="11" w:name="_GoBack"/>
            <w:bookmarkEnd w:id="11"/>
            <w:r w:rsidRPr="003E5B07">
              <w:fldChar w:fldCharType="end"/>
            </w:r>
          </w:p>
        </w:tc>
        <w:tc>
          <w:tcPr>
            <w:tcW w:w="1577"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2550" w:type="dxa"/>
          </w:tcPr>
          <w:p w:rsidR="003E5B07" w:rsidRPr="003E5B07" w:rsidRDefault="003E5B07" w:rsidP="00EF07E0">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C28C0">
              <w:t xml:space="preserve">Collect Roll/First Aid Kit </w:t>
            </w:r>
            <w:r w:rsidR="00E30D92">
              <w:rPr>
                <w:lang w:val="en-AU" w:bidi="ar-SA"/>
              </w:rPr>
              <w:t xml:space="preserve">Move </w:t>
            </w:r>
            <w:r w:rsidR="00EC28C0">
              <w:rPr>
                <w:lang w:val="en-AU" w:bidi="ar-SA"/>
              </w:rPr>
              <w:t>children</w:t>
            </w:r>
            <w:r w:rsidR="00EF07E0">
              <w:rPr>
                <w:lang w:val="en-AU" w:bidi="ar-SA"/>
              </w:rPr>
              <w:t>/visitors</w:t>
            </w:r>
            <w:r w:rsidR="00E30D92">
              <w:rPr>
                <w:lang w:val="en-AU" w:bidi="ar-SA"/>
              </w:rPr>
              <w:t xml:space="preserve"> to muster point</w:t>
            </w:r>
            <w:r w:rsidR="00EC28C0">
              <w:rPr>
                <w:lang w:val="en-AU" w:bidi="ar-SA"/>
              </w:rPr>
              <w:t xml:space="preserve"> @ Sandpit</w:t>
            </w:r>
            <w:r w:rsidR="005F57DF">
              <w:rPr>
                <w:lang w:val="en-AU" w:bidi="ar-SA"/>
              </w:rPr>
              <w:t xml:space="preserve">, monitor </w:t>
            </w:r>
            <w:r w:rsidR="00EC28C0">
              <w:rPr>
                <w:lang w:val="en-AU" w:bidi="ar-SA"/>
              </w:rPr>
              <w:t>children</w:t>
            </w:r>
            <w:r w:rsidR="005F57DF">
              <w:rPr>
                <w:lang w:val="en-AU" w:bidi="ar-SA"/>
              </w:rPr>
              <w:t xml:space="preserve"> well being</w:t>
            </w:r>
            <w:r w:rsidRPr="003E5B07">
              <w:fldChar w:fldCharType="end"/>
            </w:r>
          </w:p>
        </w:tc>
        <w:tc>
          <w:tcPr>
            <w:tcW w:w="2268" w:type="dxa"/>
          </w:tcPr>
          <w:p w:rsidR="003E5B07" w:rsidRPr="003E5B07" w:rsidRDefault="003E5B07" w:rsidP="00EF07E0">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C28C0">
              <w:t>Collect Roll/First Aid Kit</w:t>
            </w:r>
            <w:r w:rsidR="00E30D92">
              <w:rPr>
                <w:lang w:val="en-AU" w:bidi="ar-SA"/>
              </w:rPr>
              <w:t xml:space="preserve">Move </w:t>
            </w:r>
            <w:r w:rsidR="00EC28C0">
              <w:rPr>
                <w:lang w:val="en-AU" w:bidi="ar-SA"/>
              </w:rPr>
              <w:t>children</w:t>
            </w:r>
            <w:r w:rsidR="00EF07E0">
              <w:rPr>
                <w:lang w:val="en-AU" w:bidi="ar-SA"/>
              </w:rPr>
              <w:t>/visitors</w:t>
            </w:r>
            <w:r w:rsidR="00E30D92">
              <w:rPr>
                <w:lang w:val="en-AU" w:bidi="ar-SA"/>
              </w:rPr>
              <w:t xml:space="preserve"> to muster point</w:t>
            </w:r>
            <w:r w:rsidR="00EC28C0">
              <w:rPr>
                <w:lang w:val="en-AU" w:bidi="ar-SA"/>
              </w:rPr>
              <w:t xml:space="preserve"> </w:t>
            </w:r>
            <w:r w:rsidR="005F57DF" w:rsidRPr="005F57DF">
              <w:rPr>
                <w:lang w:val="en-AU" w:bidi="ar-SA"/>
              </w:rPr>
              <w:t xml:space="preserve">, monitor </w:t>
            </w:r>
            <w:r w:rsidR="00EC28C0">
              <w:rPr>
                <w:lang w:val="en-AU" w:bidi="ar-SA"/>
              </w:rPr>
              <w:t>children</w:t>
            </w:r>
            <w:r w:rsidR="005F57DF" w:rsidRPr="005F57DF">
              <w:rPr>
                <w:lang w:val="en-AU" w:bidi="ar-SA"/>
              </w:rPr>
              <w:t xml:space="preserve"> well being</w:t>
            </w:r>
            <w:r w:rsidRPr="003E5B07">
              <w:fldChar w:fldCharType="end"/>
            </w:r>
          </w:p>
        </w:tc>
        <w:tc>
          <w:tcPr>
            <w:tcW w:w="2908" w:type="dxa"/>
          </w:tcPr>
          <w:p w:rsidR="003E5B07" w:rsidRPr="003E5B07" w:rsidRDefault="003E5B07" w:rsidP="00EC28C0">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C28C0">
              <w:t xml:space="preserve">Collect Roll/First Aid Kit, </w:t>
            </w:r>
            <w:r w:rsidR="00E30D92">
              <w:rPr>
                <w:lang w:val="en-AU" w:bidi="ar-SA"/>
              </w:rPr>
              <w:t xml:space="preserve">Move </w:t>
            </w:r>
            <w:r w:rsidR="00EC28C0">
              <w:rPr>
                <w:lang w:val="en-AU" w:bidi="ar-SA"/>
              </w:rPr>
              <w:t>children</w:t>
            </w:r>
            <w:r w:rsidR="00EF07E0">
              <w:rPr>
                <w:lang w:val="en-AU" w:bidi="ar-SA"/>
              </w:rPr>
              <w:t>/visitors</w:t>
            </w:r>
            <w:r w:rsidR="00E30D92">
              <w:rPr>
                <w:lang w:val="en-AU" w:bidi="ar-SA"/>
              </w:rPr>
              <w:t xml:space="preserve"> to muster point</w:t>
            </w:r>
            <w:r w:rsidR="005F57DF" w:rsidRPr="005F57DF">
              <w:rPr>
                <w:lang w:val="en-AU" w:bidi="ar-SA"/>
              </w:rPr>
              <w:t xml:space="preserve">, monitor </w:t>
            </w:r>
            <w:r w:rsidR="00EC28C0">
              <w:rPr>
                <w:lang w:val="en-AU" w:bidi="ar-SA"/>
              </w:rPr>
              <w:t>children</w:t>
            </w:r>
            <w:r w:rsidR="005F57DF" w:rsidRPr="005F57DF">
              <w:rPr>
                <w:lang w:val="en-AU" w:bidi="ar-SA"/>
              </w:rPr>
              <w:t xml:space="preserve"> well being</w:t>
            </w:r>
            <w:r w:rsidRPr="003E5B07">
              <w:fldChar w:fldCharType="end"/>
            </w:r>
          </w:p>
        </w:tc>
      </w:tr>
      <w:tr w:rsidR="003E5B07" w:rsidRPr="00282702" w:rsidTr="003E5B07">
        <w:trPr>
          <w:jc w:val="center"/>
        </w:trPr>
        <w:tc>
          <w:tcPr>
            <w:tcW w:w="2602" w:type="dxa"/>
          </w:tcPr>
          <w:p w:rsidR="003E5B07" w:rsidRPr="003E5B07" w:rsidRDefault="003E5B07" w:rsidP="004A7B4E">
            <w:pPr>
              <w:pStyle w:val="BodyText1"/>
              <w:rPr>
                <w:rFonts w:cs="Calibri"/>
                <w:b/>
                <w:sz w:val="22"/>
                <w:szCs w:val="22"/>
                <w:lang w:val="en-AU" w:bidi="ar-SA"/>
              </w:rPr>
            </w:pPr>
            <w:r w:rsidRPr="003E5B07">
              <w:rPr>
                <w:rFonts w:cs="Calibri"/>
                <w:b/>
                <w:sz w:val="22"/>
                <w:szCs w:val="22"/>
                <w:lang w:val="en-AU" w:bidi="ar-SA"/>
              </w:rPr>
              <w:t>Fire Warden/WHS Rep</w:t>
            </w:r>
          </w:p>
        </w:tc>
        <w:tc>
          <w:tcPr>
            <w:tcW w:w="1697"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1480"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1577"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2550" w:type="dxa"/>
          </w:tcPr>
          <w:p w:rsidR="003E5B07" w:rsidRPr="003E5B07" w:rsidRDefault="003E5B07" w:rsidP="00EC28C0">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2268" w:type="dxa"/>
          </w:tcPr>
          <w:p w:rsidR="003E5B07" w:rsidRPr="003E5B07" w:rsidRDefault="003E5B07" w:rsidP="00EC28C0">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2908" w:type="dxa"/>
          </w:tcPr>
          <w:p w:rsidR="003E5B07" w:rsidRPr="003E5B07" w:rsidRDefault="003E5B07" w:rsidP="00EC28C0">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5F57DF">
              <w:rPr>
                <w:lang w:val="en-AU" w:bidi="ar-SA"/>
              </w:rPr>
              <w:t xml:space="preserve"> </w:t>
            </w:r>
            <w:r w:rsidRPr="003E5B07">
              <w:fldChar w:fldCharType="end"/>
            </w:r>
          </w:p>
        </w:tc>
      </w:tr>
      <w:tr w:rsidR="003E5B07" w:rsidRPr="00282702" w:rsidTr="003E5B07">
        <w:trPr>
          <w:jc w:val="center"/>
        </w:trPr>
        <w:tc>
          <w:tcPr>
            <w:tcW w:w="2602" w:type="dxa"/>
          </w:tcPr>
          <w:p w:rsidR="003E5B07" w:rsidRPr="003E5B07" w:rsidRDefault="003E5B07" w:rsidP="004A7B4E">
            <w:pPr>
              <w:pStyle w:val="BodyText1"/>
              <w:rPr>
                <w:rFonts w:cs="Calibri"/>
                <w:b/>
                <w:sz w:val="22"/>
                <w:szCs w:val="22"/>
                <w:lang w:val="en-AU" w:bidi="ar-SA"/>
              </w:rPr>
            </w:pPr>
            <w:r w:rsidRPr="003E5B07">
              <w:rPr>
                <w:rFonts w:cs="Calibri"/>
                <w:b/>
                <w:sz w:val="22"/>
                <w:szCs w:val="22"/>
                <w:lang w:val="en-AU" w:bidi="ar-SA"/>
              </w:rPr>
              <w:t>Front Office SSO/ECW</w:t>
            </w:r>
          </w:p>
        </w:tc>
        <w:tc>
          <w:tcPr>
            <w:tcW w:w="1697" w:type="dxa"/>
          </w:tcPr>
          <w:p w:rsidR="003E5B07" w:rsidRPr="003E5B07" w:rsidRDefault="003E5B07" w:rsidP="00EF07E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F07E0">
              <w:t>Wendy Simpson</w:t>
            </w:r>
            <w:r w:rsidRPr="003E5B07">
              <w:fldChar w:fldCharType="end"/>
            </w:r>
          </w:p>
        </w:tc>
        <w:tc>
          <w:tcPr>
            <w:tcW w:w="1480"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rPr>
                <w:lang w:val="en-AU" w:bidi="ar-SA"/>
              </w:rPr>
              <w:t>0488702297</w:t>
            </w:r>
            <w:r w:rsidRPr="003E5B07">
              <w:fldChar w:fldCharType="end"/>
            </w:r>
          </w:p>
        </w:tc>
        <w:tc>
          <w:tcPr>
            <w:tcW w:w="1577"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2550" w:type="dxa"/>
          </w:tcPr>
          <w:p w:rsidR="003E5B07" w:rsidRPr="003E5B07" w:rsidRDefault="003E5B07" w:rsidP="00EC28C0">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C28C0">
              <w:t xml:space="preserve">building check </w:t>
            </w:r>
            <w:r w:rsidR="005F57DF">
              <w:rPr>
                <w:lang w:val="en-AU" w:bidi="ar-SA"/>
              </w:rPr>
              <w:t>Monitor student wellbeing</w:t>
            </w:r>
            <w:r w:rsidRPr="003E5B07">
              <w:fldChar w:fldCharType="end"/>
            </w:r>
          </w:p>
        </w:tc>
        <w:tc>
          <w:tcPr>
            <w:tcW w:w="2268" w:type="dxa"/>
          </w:tcPr>
          <w:p w:rsidR="003E5B07" w:rsidRPr="003E5B07" w:rsidRDefault="003E5B07" w:rsidP="005F57DF">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EC28C0">
              <w:t xml:space="preserve">building check, </w:t>
            </w:r>
            <w:r w:rsidR="005F57DF">
              <w:rPr>
                <w:lang w:val="en-AU" w:bidi="ar-SA"/>
              </w:rPr>
              <w:t>Monitor student wellbeing</w:t>
            </w:r>
            <w:r w:rsidRPr="003E5B07">
              <w:fldChar w:fldCharType="end"/>
            </w:r>
          </w:p>
        </w:tc>
        <w:tc>
          <w:tcPr>
            <w:tcW w:w="2908" w:type="dxa"/>
          </w:tcPr>
          <w:p w:rsidR="003E5B07" w:rsidRPr="003E5B07" w:rsidRDefault="003E5B07" w:rsidP="005F57DF">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5F57DF">
              <w:rPr>
                <w:lang w:val="en-AU" w:bidi="ar-SA"/>
              </w:rPr>
              <w:t>Monitor student wellbeing</w:t>
            </w:r>
            <w:r w:rsidRPr="003E5B07">
              <w:fldChar w:fldCharType="end"/>
            </w:r>
          </w:p>
        </w:tc>
      </w:tr>
      <w:tr w:rsidR="003E5B07" w:rsidRPr="00282702" w:rsidTr="003E5B07">
        <w:trPr>
          <w:jc w:val="center"/>
        </w:trPr>
        <w:tc>
          <w:tcPr>
            <w:tcW w:w="2602" w:type="dxa"/>
          </w:tcPr>
          <w:p w:rsidR="003E5B07" w:rsidRPr="003E5B07" w:rsidRDefault="003E5B07" w:rsidP="004A7B4E">
            <w:pPr>
              <w:pStyle w:val="BodyText1"/>
              <w:rPr>
                <w:rFonts w:cs="Calibri"/>
                <w:b/>
                <w:sz w:val="22"/>
                <w:szCs w:val="22"/>
                <w:lang w:val="en-AU" w:bidi="ar-SA"/>
              </w:rPr>
            </w:pPr>
            <w:r w:rsidRPr="003E5B07">
              <w:rPr>
                <w:rFonts w:cs="Calibri"/>
                <w:b/>
                <w:sz w:val="22"/>
                <w:szCs w:val="22"/>
                <w:lang w:val="en-AU" w:bidi="ar-SA"/>
              </w:rPr>
              <w:lastRenderedPageBreak/>
              <w:t>Grounds Person</w:t>
            </w:r>
          </w:p>
        </w:tc>
        <w:tc>
          <w:tcPr>
            <w:tcW w:w="1697"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1480"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1577" w:type="dxa"/>
          </w:tcPr>
          <w:p w:rsidR="003E5B07" w:rsidRPr="003E5B07" w:rsidRDefault="003E5B07" w:rsidP="00EC28C0">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EC28C0">
              <w:t> </w:t>
            </w:r>
            <w:r w:rsidR="00EC28C0">
              <w:t> </w:t>
            </w:r>
            <w:r w:rsidR="00EC28C0">
              <w:t> </w:t>
            </w:r>
            <w:r w:rsidR="00EC28C0">
              <w:t> </w:t>
            </w:r>
            <w:r w:rsidR="00EC28C0">
              <w:t> </w:t>
            </w:r>
            <w:r w:rsidRPr="003E5B07">
              <w:fldChar w:fldCharType="end"/>
            </w:r>
          </w:p>
        </w:tc>
        <w:tc>
          <w:tcPr>
            <w:tcW w:w="2550" w:type="dxa"/>
          </w:tcPr>
          <w:p w:rsidR="003E5B07" w:rsidRPr="003E5B07" w:rsidRDefault="003E5B07" w:rsidP="005F57DF">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5F57DF">
              <w:rPr>
                <w:lang w:val="en-AU" w:bidi="ar-SA"/>
              </w:rPr>
              <w:t>N/A</w:t>
            </w:r>
            <w:r w:rsidRPr="003E5B07">
              <w:fldChar w:fldCharType="end"/>
            </w:r>
          </w:p>
        </w:tc>
        <w:tc>
          <w:tcPr>
            <w:tcW w:w="2268" w:type="dxa"/>
          </w:tcPr>
          <w:p w:rsidR="003E5B07" w:rsidRPr="003E5B07" w:rsidRDefault="003E5B07" w:rsidP="005F57DF">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5F57DF">
              <w:rPr>
                <w:lang w:val="en-AU" w:bidi="ar-SA"/>
              </w:rPr>
              <w:t>N/A</w:t>
            </w:r>
            <w:r w:rsidRPr="003E5B07">
              <w:fldChar w:fldCharType="end"/>
            </w:r>
          </w:p>
        </w:tc>
        <w:tc>
          <w:tcPr>
            <w:tcW w:w="2908" w:type="dxa"/>
          </w:tcPr>
          <w:p w:rsidR="003E5B07" w:rsidRPr="003E5B07" w:rsidRDefault="003E5B07" w:rsidP="005F57DF">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5F57DF">
              <w:rPr>
                <w:lang w:val="en-AU" w:bidi="ar-SA"/>
              </w:rPr>
              <w:t>N/A</w:t>
            </w:r>
            <w:r w:rsidRPr="003E5B07">
              <w:fldChar w:fldCharType="end"/>
            </w:r>
          </w:p>
        </w:tc>
      </w:tr>
      <w:tr w:rsidR="003E5B07" w:rsidRPr="00282702" w:rsidTr="003E5B07">
        <w:trPr>
          <w:jc w:val="center"/>
        </w:trPr>
        <w:tc>
          <w:tcPr>
            <w:tcW w:w="2602" w:type="dxa"/>
          </w:tcPr>
          <w:p w:rsidR="003E5B07" w:rsidRPr="003E5B07" w:rsidRDefault="003E5B07" w:rsidP="004A7B4E">
            <w:pPr>
              <w:pStyle w:val="BodyText1"/>
              <w:rPr>
                <w:rFonts w:cs="Calibri"/>
                <w:b/>
                <w:sz w:val="22"/>
                <w:szCs w:val="22"/>
                <w:lang w:val="en-AU" w:bidi="ar-SA"/>
              </w:rPr>
            </w:pPr>
            <w:r w:rsidRPr="003E5B07">
              <w:rPr>
                <w:rFonts w:cs="Calibri"/>
                <w:b/>
                <w:sz w:val="22"/>
                <w:szCs w:val="22"/>
                <w:lang w:val="en-AU" w:bidi="ar-SA"/>
              </w:rPr>
              <w:t>OSHC/ Vacation Care/Other Third Party Services Provider</w:t>
            </w:r>
          </w:p>
        </w:tc>
        <w:tc>
          <w:tcPr>
            <w:tcW w:w="1697" w:type="dxa"/>
          </w:tcPr>
          <w:p w:rsidR="003E5B07" w:rsidRPr="003E5B07" w:rsidRDefault="003E5B07" w:rsidP="00AE2C1A">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AE2C1A">
              <w:rPr>
                <w:lang w:val="en-AU" w:bidi="ar-SA"/>
              </w:rPr>
              <w:t>N/A</w:t>
            </w:r>
            <w:r w:rsidRPr="003E5B07">
              <w:fldChar w:fldCharType="end"/>
            </w:r>
          </w:p>
        </w:tc>
        <w:tc>
          <w:tcPr>
            <w:tcW w:w="1480" w:type="dxa"/>
          </w:tcPr>
          <w:p w:rsidR="003E5B07" w:rsidRPr="003E5B07" w:rsidRDefault="003E5B07" w:rsidP="00AE2C1A">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AE2C1A" w:rsidRPr="00AE2C1A">
              <w:rPr>
                <w:lang w:val="en-AU" w:bidi="ar-SA"/>
              </w:rPr>
              <w:t>N/A</w:t>
            </w:r>
            <w:r w:rsidRPr="003E5B07">
              <w:fldChar w:fldCharType="end"/>
            </w:r>
          </w:p>
        </w:tc>
        <w:tc>
          <w:tcPr>
            <w:tcW w:w="1577" w:type="dxa"/>
          </w:tcPr>
          <w:p w:rsidR="003E5B07" w:rsidRPr="003E5B07" w:rsidRDefault="003E5B07" w:rsidP="00AE2C1A">
            <w:pPr>
              <w:pStyle w:val="BodyText1"/>
              <w:rPr>
                <w:lang w:val="en-AU" w:bidi="ar-SA"/>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00AE2C1A" w:rsidRPr="00AE2C1A">
              <w:rPr>
                <w:lang w:val="en-AU" w:bidi="ar-SA"/>
              </w:rPr>
              <w:t>N/A</w:t>
            </w:r>
            <w:r w:rsidRPr="003E5B07">
              <w:fldChar w:fldCharType="end"/>
            </w:r>
          </w:p>
        </w:tc>
        <w:tc>
          <w:tcPr>
            <w:tcW w:w="2550" w:type="dxa"/>
          </w:tcPr>
          <w:p w:rsidR="003E5B07" w:rsidRPr="003E5B07" w:rsidRDefault="003E5B07" w:rsidP="00AE2C1A">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AE2C1A" w:rsidRPr="00AE2C1A">
              <w:rPr>
                <w:lang w:val="en-AU" w:bidi="ar-SA"/>
              </w:rPr>
              <w:t>N/A</w:t>
            </w:r>
            <w:r w:rsidRPr="003E5B07">
              <w:fldChar w:fldCharType="end"/>
            </w:r>
          </w:p>
        </w:tc>
        <w:tc>
          <w:tcPr>
            <w:tcW w:w="2268" w:type="dxa"/>
          </w:tcPr>
          <w:p w:rsidR="003E5B07" w:rsidRPr="003E5B07" w:rsidRDefault="003E5B07" w:rsidP="00AE2C1A">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AE2C1A" w:rsidRPr="00AE2C1A">
              <w:rPr>
                <w:lang w:val="en-AU" w:bidi="ar-SA"/>
              </w:rPr>
              <w:t>N/A</w:t>
            </w:r>
            <w:r w:rsidRPr="003E5B07">
              <w:fldChar w:fldCharType="end"/>
            </w:r>
          </w:p>
        </w:tc>
        <w:tc>
          <w:tcPr>
            <w:tcW w:w="2908" w:type="dxa"/>
          </w:tcPr>
          <w:p w:rsidR="003E5B07" w:rsidRPr="003E5B07" w:rsidRDefault="003E5B07" w:rsidP="00AE2C1A">
            <w:pPr>
              <w:pStyle w:val="BodyText1"/>
              <w:rPr>
                <w:lang w:val="en-AU" w:bidi="ar-SA"/>
              </w:rPr>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00AE2C1A" w:rsidRPr="00AE2C1A">
              <w:rPr>
                <w:lang w:val="en-AU" w:bidi="ar-SA"/>
              </w:rPr>
              <w:t>N/A</w:t>
            </w:r>
            <w:r w:rsidRPr="003E5B07">
              <w:fldChar w:fldCharType="end"/>
            </w:r>
          </w:p>
        </w:tc>
      </w:tr>
      <w:tr w:rsidR="001F1E51" w:rsidRPr="00282702" w:rsidTr="003E5B07">
        <w:trPr>
          <w:jc w:val="center"/>
        </w:trPr>
        <w:tc>
          <w:tcPr>
            <w:tcW w:w="2602" w:type="dxa"/>
          </w:tcPr>
          <w:p w:rsidR="001F1E51" w:rsidRPr="003E5B07" w:rsidRDefault="001F1E51" w:rsidP="004A7B4E">
            <w:pPr>
              <w:pStyle w:val="BodyText1"/>
              <w:rPr>
                <w:rFonts w:cs="Calibri"/>
                <w:b/>
                <w:sz w:val="22"/>
                <w:szCs w:val="22"/>
              </w:rPr>
            </w:pPr>
            <w:r w:rsidRPr="003E5B07">
              <w:fldChar w:fldCharType="begin">
                <w:ffData>
                  <w:name w:val=""/>
                  <w:enabled/>
                  <w:calcOnExit w:val="0"/>
                  <w:textInput/>
                </w:ffData>
              </w:fldChar>
            </w:r>
            <w:r w:rsidRPr="003E5B07">
              <w:rPr>
                <w:lang w:val="en-AU" w:bidi="ar-SA"/>
              </w:rPr>
              <w:instrText xml:space="preserve"> FORMTEXT </w:instrText>
            </w:r>
            <w:r w:rsidRPr="003E5B07">
              <w:fldChar w:fldCharType="separate"/>
            </w:r>
            <w:r w:rsidR="00AE2C1A" w:rsidRPr="00AE2C1A">
              <w:t>N/A</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697"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480"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577"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550"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268"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908"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r>
      <w:tr w:rsidR="001F1E51" w:rsidRPr="00282702" w:rsidTr="003E5B07">
        <w:trPr>
          <w:jc w:val="center"/>
        </w:trPr>
        <w:tc>
          <w:tcPr>
            <w:tcW w:w="2602" w:type="dxa"/>
          </w:tcPr>
          <w:p w:rsidR="001F1E51" w:rsidRPr="003E5B07" w:rsidRDefault="001F1E51" w:rsidP="004A7B4E">
            <w:pPr>
              <w:pStyle w:val="BodyText1"/>
              <w:rPr>
                <w:rFonts w:cs="Calibri"/>
                <w:b/>
                <w:sz w:val="22"/>
                <w:szCs w:val="22"/>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697"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480"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577"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550"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268"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908"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r>
      <w:tr w:rsidR="001F1E51" w:rsidRPr="00282702" w:rsidTr="003E5B07">
        <w:trPr>
          <w:jc w:val="center"/>
        </w:trPr>
        <w:tc>
          <w:tcPr>
            <w:tcW w:w="2602" w:type="dxa"/>
          </w:tcPr>
          <w:p w:rsidR="001F1E51" w:rsidRPr="003E5B07" w:rsidRDefault="001F1E51" w:rsidP="004A7B4E">
            <w:pPr>
              <w:pStyle w:val="BodyText1"/>
              <w:rPr>
                <w:rFonts w:cs="Calibri"/>
                <w:b/>
                <w:sz w:val="22"/>
                <w:szCs w:val="22"/>
              </w:rPr>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697"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480"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1577" w:type="dxa"/>
          </w:tcPr>
          <w:p w:rsidR="001F1E51" w:rsidRPr="003E5B07" w:rsidRDefault="001F1E51" w:rsidP="004A7B4E">
            <w:pPr>
              <w:pStyle w:val="BodyText1"/>
            </w:pPr>
            <w:r w:rsidRPr="003E5B07">
              <w:fldChar w:fldCharType="begin">
                <w:ffData>
                  <w:name w:val="Text17"/>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550"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268"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c>
          <w:tcPr>
            <w:tcW w:w="2908" w:type="dxa"/>
          </w:tcPr>
          <w:p w:rsidR="001F1E51" w:rsidRPr="003E5B07" w:rsidRDefault="001F1E51" w:rsidP="004A7B4E">
            <w:pPr>
              <w:pStyle w:val="BodyText1"/>
            </w:pPr>
            <w:r w:rsidRPr="003E5B07">
              <w:fldChar w:fldCharType="begin">
                <w:ffData>
                  <w:name w:val="Text16"/>
                  <w:enabled/>
                  <w:calcOnExit w:val="0"/>
                  <w:textInput/>
                </w:ffData>
              </w:fldChar>
            </w:r>
            <w:r w:rsidRPr="003E5B07">
              <w:rPr>
                <w:lang w:val="en-AU" w:bidi="ar-SA"/>
              </w:rPr>
              <w:instrText xml:space="preserve"> FORMTEXT </w:instrText>
            </w:r>
            <w:r w:rsidRPr="003E5B07">
              <w:fldChar w:fldCharType="separate"/>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rPr>
                <w:lang w:val="en-AU" w:bidi="ar-SA"/>
              </w:rPr>
              <w:t> </w:t>
            </w:r>
            <w:r w:rsidRPr="003E5B07">
              <w:fldChar w:fldCharType="end"/>
            </w:r>
          </w:p>
        </w:tc>
      </w:tr>
    </w:tbl>
    <w:p w:rsidR="00D252B3" w:rsidRDefault="00D252B3">
      <w:pPr>
        <w:ind w:right="0"/>
        <w:rPr>
          <w:rFonts w:ascii="Calibri" w:hAnsi="Calibri" w:cs="Calibri"/>
          <w:b/>
          <w:color w:val="002F5F"/>
          <w:sz w:val="36"/>
          <w:szCs w:val="40"/>
          <w:lang w:val="en-US" w:bidi="en-US"/>
        </w:rPr>
      </w:pPr>
      <w:r>
        <w:rPr>
          <w:rFonts w:ascii="Calibri" w:hAnsi="Calibri" w:cs="Calibri"/>
          <w:b/>
          <w:bCs/>
          <w:sz w:val="36"/>
          <w:szCs w:val="40"/>
          <w:lang w:val="en-US" w:bidi="en-US"/>
        </w:rPr>
        <w:br w:type="page"/>
      </w:r>
    </w:p>
    <w:p w:rsidR="003E5B07" w:rsidRDefault="003E5B07" w:rsidP="004A7B4E">
      <w:pPr>
        <w:pStyle w:val="Heading1"/>
        <w:ind w:right="255"/>
        <w:jc w:val="center"/>
        <w:rPr>
          <w:rFonts w:asciiTheme="majorHAnsi" w:eastAsiaTheme="minorEastAsia" w:hAnsiTheme="majorHAnsi" w:cstheme="minorBidi"/>
          <w:bCs w:val="0"/>
          <w:color w:val="262626" w:themeColor="text1" w:themeTint="D9"/>
          <w:sz w:val="22"/>
          <w:szCs w:val="22"/>
        </w:rPr>
        <w:sectPr w:rsidR="003E5B07" w:rsidSect="00CB0BB4">
          <w:type w:val="continuous"/>
          <w:pgSz w:w="16840" w:h="11900" w:orient="landscape"/>
          <w:pgMar w:top="720" w:right="720" w:bottom="720" w:left="720" w:header="709" w:footer="709" w:gutter="0"/>
          <w:cols w:space="708"/>
          <w:docGrid w:linePitch="360"/>
        </w:sectPr>
      </w:pPr>
    </w:p>
    <w:p w:rsidR="00BF4D98" w:rsidRPr="00D252B3" w:rsidRDefault="00B50EEE" w:rsidP="00D252B3">
      <w:pPr>
        <w:pStyle w:val="Heading1"/>
        <w:ind w:right="255"/>
        <w:jc w:val="center"/>
        <w:rPr>
          <w:rFonts w:asciiTheme="majorHAnsi" w:eastAsiaTheme="minorEastAsia" w:hAnsiTheme="majorHAnsi" w:cstheme="minorBidi"/>
          <w:bCs w:val="0"/>
          <w:color w:val="262626" w:themeColor="text1" w:themeTint="D9"/>
          <w:sz w:val="22"/>
          <w:szCs w:val="22"/>
        </w:rPr>
      </w:pPr>
      <w:bookmarkStart w:id="12" w:name="_FACILITY_PROFILE"/>
      <w:bookmarkStart w:id="13" w:name="FacilityProfile"/>
      <w:bookmarkEnd w:id="12"/>
      <w:bookmarkEnd w:id="13"/>
      <w:r>
        <w:rPr>
          <w:rFonts w:ascii="Calibri" w:eastAsiaTheme="minorEastAsia" w:hAnsi="Calibri" w:cs="Calibri"/>
          <w:b/>
          <w:bCs w:val="0"/>
          <w:sz w:val="36"/>
          <w:szCs w:val="40"/>
          <w:lang w:val="en-US" w:bidi="en-US"/>
        </w:rPr>
        <w:lastRenderedPageBreak/>
        <w:t>FACILITY PROFILE</w:t>
      </w:r>
    </w:p>
    <w:tbl>
      <w:tblPr>
        <w:tblStyle w:val="TableGrid"/>
        <w:tblW w:w="0" w:type="auto"/>
        <w:jc w:val="center"/>
        <w:tblInd w:w="-42" w:type="dxa"/>
        <w:tblLook w:val="04A0" w:firstRow="1" w:lastRow="0" w:firstColumn="1" w:lastColumn="0" w:noHBand="0" w:noVBand="1"/>
      </w:tblPr>
      <w:tblGrid>
        <w:gridCol w:w="1855"/>
        <w:gridCol w:w="2214"/>
        <w:gridCol w:w="2215"/>
        <w:gridCol w:w="2215"/>
      </w:tblGrid>
      <w:tr w:rsidR="00902B09" w:rsidTr="00902B09">
        <w:trPr>
          <w:jc w:val="center"/>
        </w:trPr>
        <w:tc>
          <w:tcPr>
            <w:tcW w:w="8499" w:type="dxa"/>
            <w:gridSpan w:val="4"/>
            <w:shd w:val="pct25" w:color="auto" w:fill="auto"/>
          </w:tcPr>
          <w:p w:rsidR="00902B09" w:rsidRDefault="00902B09" w:rsidP="002113B0">
            <w:pPr>
              <w:tabs>
                <w:tab w:val="left" w:pos="885"/>
                <w:tab w:val="center" w:pos="4029"/>
              </w:tabs>
              <w:jc w:val="center"/>
            </w:pPr>
            <w:r w:rsidRPr="002113B0">
              <w:rPr>
                <w:rFonts w:cstheme="majorHAnsi"/>
                <w:b/>
                <w:sz w:val="24"/>
                <w:szCs w:val="24"/>
              </w:rPr>
              <w:t>Site Information</w:t>
            </w:r>
          </w:p>
        </w:tc>
      </w:tr>
      <w:tr w:rsidR="00902B09" w:rsidTr="00A50404">
        <w:trPr>
          <w:jc w:val="center"/>
        </w:trPr>
        <w:tc>
          <w:tcPr>
            <w:tcW w:w="1855" w:type="dxa"/>
          </w:tcPr>
          <w:p w:rsidR="00902B09" w:rsidRPr="00C17C2C" w:rsidRDefault="00902B09" w:rsidP="002113B0">
            <w:r w:rsidRPr="002113B0">
              <w:rPr>
                <w:rFonts w:cstheme="majorHAnsi"/>
                <w:sz w:val="21"/>
                <w:szCs w:val="21"/>
              </w:rPr>
              <w:t>Site Name</w:t>
            </w:r>
          </w:p>
        </w:tc>
        <w:tc>
          <w:tcPr>
            <w:tcW w:w="6644" w:type="dxa"/>
            <w:gridSpan w:val="3"/>
          </w:tcPr>
          <w:p w:rsidR="00902B09" w:rsidRDefault="00902B09" w:rsidP="00EC28C0">
            <w:pPr>
              <w:ind w:right="255"/>
            </w:pPr>
            <w:r>
              <w:fldChar w:fldCharType="begin">
                <w:ffData>
                  <w:name w:val="Text38"/>
                  <w:enabled/>
                  <w:calcOnExit w:val="0"/>
                  <w:textInput/>
                </w:ffData>
              </w:fldChar>
            </w:r>
            <w:bookmarkStart w:id="14" w:name="Text38"/>
            <w:r>
              <w:instrText xml:space="preserve"> FORMTEXT </w:instrText>
            </w:r>
            <w:r>
              <w:fldChar w:fldCharType="separate"/>
            </w:r>
            <w:r w:rsidR="00EC28C0">
              <w:t>Wudinna RSL Memorial Kindergarten</w:t>
            </w:r>
            <w:r>
              <w:fldChar w:fldCharType="end"/>
            </w:r>
            <w:bookmarkEnd w:id="14"/>
          </w:p>
        </w:tc>
      </w:tr>
      <w:tr w:rsidR="00902B09" w:rsidTr="00A50404">
        <w:trPr>
          <w:jc w:val="center"/>
        </w:trPr>
        <w:tc>
          <w:tcPr>
            <w:tcW w:w="1855" w:type="dxa"/>
          </w:tcPr>
          <w:p w:rsidR="00902B09" w:rsidRPr="002113B0" w:rsidRDefault="00902B09" w:rsidP="002113B0">
            <w:pPr>
              <w:rPr>
                <w:rFonts w:cstheme="majorHAnsi"/>
                <w:sz w:val="21"/>
                <w:szCs w:val="21"/>
              </w:rPr>
            </w:pPr>
            <w:r w:rsidRPr="002113B0">
              <w:rPr>
                <w:rFonts w:cstheme="majorHAnsi"/>
                <w:sz w:val="21"/>
                <w:szCs w:val="21"/>
              </w:rPr>
              <w:t>Address</w:t>
            </w:r>
          </w:p>
        </w:tc>
        <w:tc>
          <w:tcPr>
            <w:tcW w:w="6644" w:type="dxa"/>
            <w:gridSpan w:val="3"/>
          </w:tcPr>
          <w:p w:rsidR="00902B09" w:rsidRDefault="00902B09" w:rsidP="00EC28C0">
            <w:pPr>
              <w:ind w:right="255"/>
            </w:pPr>
            <w:r>
              <w:fldChar w:fldCharType="begin">
                <w:ffData>
                  <w:name w:val="Text38"/>
                  <w:enabled/>
                  <w:calcOnExit w:val="0"/>
                  <w:textInput/>
                </w:ffData>
              </w:fldChar>
            </w:r>
            <w:r>
              <w:instrText xml:space="preserve"> FORMTEXT </w:instrText>
            </w:r>
            <w:r>
              <w:fldChar w:fldCharType="separate"/>
            </w:r>
            <w:r w:rsidR="00EC28C0">
              <w:t>Oswald Terrace Wudinna</w:t>
            </w:r>
            <w:r>
              <w:fldChar w:fldCharType="end"/>
            </w:r>
          </w:p>
        </w:tc>
      </w:tr>
      <w:tr w:rsidR="00902B09" w:rsidTr="00A50404">
        <w:trPr>
          <w:jc w:val="center"/>
        </w:trPr>
        <w:tc>
          <w:tcPr>
            <w:tcW w:w="1855" w:type="dxa"/>
          </w:tcPr>
          <w:p w:rsidR="00902B09" w:rsidRPr="002113B0" w:rsidRDefault="00902B09" w:rsidP="002113B0">
            <w:pPr>
              <w:rPr>
                <w:rFonts w:cstheme="majorHAnsi"/>
                <w:sz w:val="21"/>
                <w:szCs w:val="21"/>
              </w:rPr>
            </w:pPr>
            <w:r w:rsidRPr="002113B0">
              <w:rPr>
                <w:rFonts w:cstheme="majorHAnsi"/>
                <w:sz w:val="21"/>
                <w:szCs w:val="21"/>
              </w:rPr>
              <w:t>Phone</w:t>
            </w:r>
          </w:p>
        </w:tc>
        <w:tc>
          <w:tcPr>
            <w:tcW w:w="6644" w:type="dxa"/>
            <w:gridSpan w:val="3"/>
          </w:tcPr>
          <w:p w:rsidR="00902B09" w:rsidRDefault="00902B09" w:rsidP="00EC28C0">
            <w:pPr>
              <w:ind w:right="255"/>
            </w:pPr>
            <w:r>
              <w:fldChar w:fldCharType="begin">
                <w:ffData>
                  <w:name w:val="Text38"/>
                  <w:enabled/>
                  <w:calcOnExit w:val="0"/>
                  <w:textInput/>
                </w:ffData>
              </w:fldChar>
            </w:r>
            <w:r>
              <w:instrText xml:space="preserve"> FORMTEXT </w:instrText>
            </w:r>
            <w:r>
              <w:fldChar w:fldCharType="separate"/>
            </w:r>
            <w:r w:rsidR="00564058">
              <w:t>08</w:t>
            </w:r>
            <w:r w:rsidR="00EC28C0">
              <w:t>86802252</w:t>
            </w:r>
            <w:r>
              <w:fldChar w:fldCharType="end"/>
            </w:r>
          </w:p>
        </w:tc>
      </w:tr>
      <w:tr w:rsidR="00902B09" w:rsidTr="00A50404">
        <w:trPr>
          <w:jc w:val="center"/>
        </w:trPr>
        <w:tc>
          <w:tcPr>
            <w:tcW w:w="1855" w:type="dxa"/>
          </w:tcPr>
          <w:p w:rsidR="00902B09" w:rsidRPr="002113B0" w:rsidRDefault="00902B09" w:rsidP="002113B0">
            <w:pPr>
              <w:rPr>
                <w:rFonts w:cstheme="majorHAnsi"/>
                <w:sz w:val="21"/>
                <w:szCs w:val="21"/>
              </w:rPr>
            </w:pPr>
            <w:r w:rsidRPr="002113B0">
              <w:rPr>
                <w:rFonts w:cstheme="majorHAnsi"/>
                <w:sz w:val="21"/>
                <w:szCs w:val="21"/>
              </w:rPr>
              <w:t>Fax</w:t>
            </w:r>
          </w:p>
        </w:tc>
        <w:tc>
          <w:tcPr>
            <w:tcW w:w="6644" w:type="dxa"/>
            <w:gridSpan w:val="3"/>
          </w:tcPr>
          <w:p w:rsidR="00902B09" w:rsidRDefault="00902B09" w:rsidP="00EC28C0">
            <w:pPr>
              <w:ind w:right="255"/>
            </w:pPr>
            <w:r>
              <w:fldChar w:fldCharType="begin">
                <w:ffData>
                  <w:name w:val="Text38"/>
                  <w:enabled/>
                  <w:calcOnExit w:val="0"/>
                  <w:textInput/>
                </w:ffData>
              </w:fldChar>
            </w:r>
            <w:r>
              <w:instrText xml:space="preserve"> FORMTEXT </w:instrText>
            </w:r>
            <w:r>
              <w:fldChar w:fldCharType="separate"/>
            </w:r>
            <w:r w:rsidR="00564058">
              <w:t>08</w:t>
            </w:r>
            <w:r w:rsidR="00EC28C0">
              <w:t>86802474</w:t>
            </w:r>
            <w:r>
              <w:fldChar w:fldCharType="end"/>
            </w:r>
          </w:p>
        </w:tc>
      </w:tr>
      <w:tr w:rsidR="00A50404" w:rsidTr="0006557C">
        <w:trPr>
          <w:jc w:val="center"/>
        </w:trPr>
        <w:tc>
          <w:tcPr>
            <w:tcW w:w="1855" w:type="dxa"/>
          </w:tcPr>
          <w:p w:rsidR="00A50404" w:rsidRPr="002113B0" w:rsidRDefault="00A50404" w:rsidP="002113B0">
            <w:pPr>
              <w:rPr>
                <w:rFonts w:cstheme="majorHAnsi"/>
                <w:sz w:val="21"/>
                <w:szCs w:val="21"/>
              </w:rPr>
            </w:pPr>
            <w:r>
              <w:rPr>
                <w:rFonts w:cstheme="majorHAnsi"/>
                <w:sz w:val="21"/>
                <w:szCs w:val="21"/>
              </w:rPr>
              <w:t>Classes Start</w:t>
            </w:r>
          </w:p>
        </w:tc>
        <w:tc>
          <w:tcPr>
            <w:tcW w:w="2214" w:type="dxa"/>
          </w:tcPr>
          <w:p w:rsidR="00A50404" w:rsidRDefault="00A50404" w:rsidP="00EC28C0">
            <w:pPr>
              <w:ind w:right="255"/>
            </w:pPr>
            <w:r>
              <w:fldChar w:fldCharType="begin">
                <w:ffData>
                  <w:name w:val="Text38"/>
                  <w:enabled/>
                  <w:calcOnExit w:val="0"/>
                  <w:textInput/>
                </w:ffData>
              </w:fldChar>
            </w:r>
            <w:r>
              <w:instrText xml:space="preserve"> FORMTEXT </w:instrText>
            </w:r>
            <w:r>
              <w:fldChar w:fldCharType="separate"/>
            </w:r>
            <w:r w:rsidR="00EC28C0">
              <w:t>8</w:t>
            </w:r>
            <w:r w:rsidR="00564058">
              <w:t>.</w:t>
            </w:r>
            <w:r w:rsidR="00EC28C0">
              <w:t>3</w:t>
            </w:r>
            <w:r w:rsidR="00564058">
              <w:t>0am</w:t>
            </w:r>
            <w:r>
              <w:fldChar w:fldCharType="end"/>
            </w:r>
          </w:p>
        </w:tc>
        <w:tc>
          <w:tcPr>
            <w:tcW w:w="2215" w:type="dxa"/>
          </w:tcPr>
          <w:p w:rsidR="00A50404" w:rsidRDefault="00A50404" w:rsidP="00902B09">
            <w:pPr>
              <w:ind w:right="255"/>
            </w:pPr>
            <w:r>
              <w:t>Classes Finish</w:t>
            </w:r>
          </w:p>
        </w:tc>
        <w:tc>
          <w:tcPr>
            <w:tcW w:w="2215" w:type="dxa"/>
          </w:tcPr>
          <w:p w:rsidR="00A50404" w:rsidRDefault="00A50404" w:rsidP="00EC28C0">
            <w:pPr>
              <w:ind w:right="255"/>
            </w:pPr>
            <w:r>
              <w:fldChar w:fldCharType="begin">
                <w:ffData>
                  <w:name w:val="Text38"/>
                  <w:enabled/>
                  <w:calcOnExit w:val="0"/>
                  <w:textInput/>
                </w:ffData>
              </w:fldChar>
            </w:r>
            <w:r>
              <w:instrText xml:space="preserve"> FORMTEXT </w:instrText>
            </w:r>
            <w:r>
              <w:fldChar w:fldCharType="separate"/>
            </w:r>
            <w:r w:rsidR="00564058">
              <w:t>3.</w:t>
            </w:r>
            <w:r w:rsidR="00EC28C0">
              <w:t>30</w:t>
            </w:r>
            <w:r w:rsidR="00564058">
              <w:t>pm</w:t>
            </w:r>
            <w:r>
              <w:fldChar w:fldCharType="end"/>
            </w:r>
          </w:p>
        </w:tc>
      </w:tr>
    </w:tbl>
    <w:p w:rsidR="00902B09" w:rsidRDefault="00902B09" w:rsidP="00902B09">
      <w:pPr>
        <w:rPr>
          <w:lang w:val="en-US" w:bidi="en-US"/>
        </w:rPr>
      </w:pPr>
    </w:p>
    <w:tbl>
      <w:tblPr>
        <w:tblStyle w:val="TableGrid"/>
        <w:tblW w:w="0" w:type="auto"/>
        <w:jc w:val="center"/>
        <w:tblInd w:w="28" w:type="dxa"/>
        <w:tblLook w:val="04A0" w:firstRow="1" w:lastRow="0" w:firstColumn="1" w:lastColumn="0" w:noHBand="0" w:noVBand="1"/>
      </w:tblPr>
      <w:tblGrid>
        <w:gridCol w:w="6034"/>
        <w:gridCol w:w="2467"/>
      </w:tblGrid>
      <w:tr w:rsidR="00902B09" w:rsidRPr="00D4380C" w:rsidTr="00902B09">
        <w:trPr>
          <w:jc w:val="center"/>
        </w:trPr>
        <w:tc>
          <w:tcPr>
            <w:tcW w:w="8501" w:type="dxa"/>
            <w:gridSpan w:val="2"/>
            <w:shd w:val="clear" w:color="auto" w:fill="BFBFBF" w:themeFill="background1" w:themeFillShade="BF"/>
          </w:tcPr>
          <w:p w:rsidR="00902B09" w:rsidRPr="00D4380C" w:rsidRDefault="00902B09" w:rsidP="00902B09">
            <w:pPr>
              <w:tabs>
                <w:tab w:val="left" w:pos="885"/>
                <w:tab w:val="center" w:pos="4029"/>
              </w:tabs>
              <w:rPr>
                <w:rFonts w:cstheme="majorHAnsi"/>
                <w:sz w:val="24"/>
                <w:szCs w:val="24"/>
              </w:rPr>
            </w:pPr>
            <w:r>
              <w:rPr>
                <w:rFonts w:cstheme="majorHAnsi"/>
                <w:b/>
                <w:sz w:val="24"/>
                <w:szCs w:val="24"/>
              </w:rPr>
              <w:tab/>
            </w:r>
            <w:r>
              <w:rPr>
                <w:rFonts w:cstheme="majorHAnsi"/>
                <w:b/>
                <w:sz w:val="24"/>
                <w:szCs w:val="24"/>
              </w:rPr>
              <w:tab/>
              <w:t>Student/Staff Information</w:t>
            </w:r>
          </w:p>
        </w:tc>
      </w:tr>
      <w:tr w:rsidR="00902B09" w:rsidRPr="00D4380C" w:rsidTr="00902B09">
        <w:trPr>
          <w:trHeight w:val="246"/>
          <w:jc w:val="center"/>
        </w:trPr>
        <w:tc>
          <w:tcPr>
            <w:tcW w:w="6034" w:type="dxa"/>
          </w:tcPr>
          <w:p w:rsidR="00902B09" w:rsidRPr="00D4380C" w:rsidRDefault="00902B09" w:rsidP="00902B09">
            <w:pPr>
              <w:rPr>
                <w:rFonts w:cstheme="majorHAnsi"/>
                <w:sz w:val="21"/>
                <w:szCs w:val="21"/>
              </w:rPr>
            </w:pPr>
            <w:r w:rsidRPr="00D4380C">
              <w:rPr>
                <w:rFonts w:cstheme="majorHAnsi"/>
                <w:sz w:val="21"/>
                <w:szCs w:val="21"/>
              </w:rPr>
              <w:t xml:space="preserve">Enrolments </w:t>
            </w:r>
          </w:p>
        </w:tc>
        <w:tc>
          <w:tcPr>
            <w:tcW w:w="2467" w:type="dxa"/>
          </w:tcPr>
          <w:p w:rsidR="00902B09" w:rsidRPr="00D4380C" w:rsidRDefault="00902B09" w:rsidP="00EC28C0">
            <w:pPr>
              <w:rPr>
                <w:rFonts w:cstheme="majorHAnsi"/>
                <w:sz w:val="21"/>
                <w:szCs w:val="21"/>
              </w:rPr>
            </w:pPr>
            <w:r w:rsidRPr="00D4380C">
              <w:rPr>
                <w:rFonts w:cstheme="majorHAnsi"/>
                <w:sz w:val="21"/>
                <w:szCs w:val="21"/>
              </w:rPr>
              <w:fldChar w:fldCharType="begin">
                <w:ffData>
                  <w:name w:val="Text1"/>
                  <w:enabled/>
                  <w:calcOnExit w:val="0"/>
                  <w:textInput/>
                </w:ffData>
              </w:fldChar>
            </w:r>
            <w:bookmarkStart w:id="15" w:name="Text1"/>
            <w:r w:rsidRPr="00D4380C">
              <w:rPr>
                <w:rFonts w:cstheme="majorHAnsi"/>
                <w:sz w:val="21"/>
                <w:szCs w:val="21"/>
              </w:rPr>
              <w:instrText xml:space="preserve"> FORMTEXT </w:instrText>
            </w:r>
            <w:r w:rsidRPr="00D4380C">
              <w:rPr>
                <w:rFonts w:cstheme="majorHAnsi"/>
                <w:sz w:val="21"/>
                <w:szCs w:val="21"/>
              </w:rPr>
            </w:r>
            <w:r w:rsidRPr="00D4380C">
              <w:rPr>
                <w:rFonts w:cstheme="majorHAnsi"/>
                <w:sz w:val="21"/>
                <w:szCs w:val="21"/>
              </w:rPr>
              <w:fldChar w:fldCharType="separate"/>
            </w:r>
            <w:r w:rsidR="00EC28C0">
              <w:rPr>
                <w:rFonts w:cstheme="majorHAnsi"/>
                <w:sz w:val="21"/>
                <w:szCs w:val="21"/>
              </w:rPr>
              <w:t>21</w:t>
            </w:r>
            <w:r w:rsidRPr="00D4380C">
              <w:rPr>
                <w:rFonts w:cstheme="majorHAnsi"/>
                <w:sz w:val="21"/>
                <w:szCs w:val="21"/>
              </w:rPr>
              <w:fldChar w:fldCharType="end"/>
            </w:r>
            <w:bookmarkEnd w:id="15"/>
          </w:p>
        </w:tc>
      </w:tr>
      <w:tr w:rsidR="00902B09" w:rsidRPr="00D4380C" w:rsidTr="00902B09">
        <w:trPr>
          <w:trHeight w:val="139"/>
          <w:jc w:val="center"/>
        </w:trPr>
        <w:tc>
          <w:tcPr>
            <w:tcW w:w="6034" w:type="dxa"/>
          </w:tcPr>
          <w:p w:rsidR="00902B09" w:rsidRPr="00D4380C" w:rsidRDefault="00902B09" w:rsidP="00902B09">
            <w:pPr>
              <w:rPr>
                <w:rFonts w:cstheme="majorHAnsi"/>
                <w:sz w:val="21"/>
                <w:szCs w:val="21"/>
              </w:rPr>
            </w:pPr>
            <w:r w:rsidRPr="00D4380C">
              <w:rPr>
                <w:rFonts w:cstheme="majorHAnsi"/>
                <w:sz w:val="21"/>
                <w:szCs w:val="21"/>
              </w:rPr>
              <w:t>Staff numbers</w:t>
            </w:r>
          </w:p>
        </w:tc>
        <w:tc>
          <w:tcPr>
            <w:tcW w:w="2467" w:type="dxa"/>
          </w:tcPr>
          <w:p w:rsidR="00902B09" w:rsidRPr="00D4380C" w:rsidRDefault="00902B09" w:rsidP="00EC28C0">
            <w:pPr>
              <w:rPr>
                <w:rFonts w:cstheme="majorHAnsi"/>
                <w:sz w:val="21"/>
                <w:szCs w:val="21"/>
              </w:rPr>
            </w:pPr>
            <w:r w:rsidRPr="00D4380C">
              <w:rPr>
                <w:rFonts w:cstheme="majorHAnsi"/>
                <w:sz w:val="21"/>
                <w:szCs w:val="21"/>
              </w:rPr>
              <w:fldChar w:fldCharType="begin">
                <w:ffData>
                  <w:name w:val="Text2"/>
                  <w:enabled/>
                  <w:calcOnExit w:val="0"/>
                  <w:textInput/>
                </w:ffData>
              </w:fldChar>
            </w:r>
            <w:bookmarkStart w:id="16" w:name="Text2"/>
            <w:r w:rsidRPr="00D4380C">
              <w:rPr>
                <w:rFonts w:cstheme="majorHAnsi"/>
                <w:sz w:val="21"/>
                <w:szCs w:val="21"/>
              </w:rPr>
              <w:instrText xml:space="preserve"> FORMTEXT </w:instrText>
            </w:r>
            <w:r w:rsidRPr="00D4380C">
              <w:rPr>
                <w:rFonts w:cstheme="majorHAnsi"/>
                <w:sz w:val="21"/>
                <w:szCs w:val="21"/>
              </w:rPr>
            </w:r>
            <w:r w:rsidRPr="00D4380C">
              <w:rPr>
                <w:rFonts w:cstheme="majorHAnsi"/>
                <w:sz w:val="21"/>
                <w:szCs w:val="21"/>
              </w:rPr>
              <w:fldChar w:fldCharType="separate"/>
            </w:r>
            <w:r w:rsidR="00EC28C0">
              <w:rPr>
                <w:rFonts w:cstheme="majorHAnsi"/>
                <w:sz w:val="21"/>
                <w:szCs w:val="21"/>
              </w:rPr>
              <w:t>4</w:t>
            </w:r>
            <w:r w:rsidRPr="00D4380C">
              <w:rPr>
                <w:rFonts w:cstheme="majorHAnsi"/>
                <w:sz w:val="21"/>
                <w:szCs w:val="21"/>
              </w:rPr>
              <w:fldChar w:fldCharType="end"/>
            </w:r>
            <w:bookmarkEnd w:id="16"/>
          </w:p>
        </w:tc>
      </w:tr>
      <w:tr w:rsidR="00902B09" w:rsidRPr="00D4380C" w:rsidTr="00902B09">
        <w:trPr>
          <w:jc w:val="center"/>
        </w:trPr>
        <w:tc>
          <w:tcPr>
            <w:tcW w:w="6034" w:type="dxa"/>
          </w:tcPr>
          <w:p w:rsidR="00902B09" w:rsidRPr="00D4380C" w:rsidRDefault="00902B09" w:rsidP="00902B09">
            <w:pPr>
              <w:rPr>
                <w:rFonts w:cstheme="majorHAnsi"/>
                <w:sz w:val="21"/>
                <w:szCs w:val="21"/>
              </w:rPr>
            </w:pPr>
            <w:r w:rsidRPr="00D4380C">
              <w:rPr>
                <w:rFonts w:cstheme="majorHAnsi"/>
                <w:sz w:val="21"/>
                <w:szCs w:val="21"/>
              </w:rPr>
              <w:t xml:space="preserve">Proportion </w:t>
            </w:r>
            <w:r>
              <w:rPr>
                <w:rFonts w:cstheme="majorHAnsi"/>
                <w:sz w:val="21"/>
                <w:szCs w:val="21"/>
              </w:rPr>
              <w:t>of staff</w:t>
            </w:r>
            <w:r w:rsidRPr="00D4380C">
              <w:rPr>
                <w:rFonts w:cstheme="majorHAnsi"/>
                <w:sz w:val="21"/>
                <w:szCs w:val="21"/>
              </w:rPr>
              <w:t xml:space="preserve"> disability/health factors (%)</w:t>
            </w:r>
          </w:p>
        </w:tc>
        <w:tc>
          <w:tcPr>
            <w:tcW w:w="2467" w:type="dxa"/>
          </w:tcPr>
          <w:p w:rsidR="00902B09" w:rsidRPr="00D4380C" w:rsidRDefault="00902B09" w:rsidP="005F57DF">
            <w:pPr>
              <w:rPr>
                <w:rFonts w:cstheme="majorHAnsi"/>
                <w:sz w:val="21"/>
                <w:szCs w:val="21"/>
              </w:rPr>
            </w:pPr>
            <w:r w:rsidRPr="00D4380C">
              <w:rPr>
                <w:rFonts w:cstheme="majorHAnsi"/>
                <w:sz w:val="21"/>
                <w:szCs w:val="21"/>
              </w:rPr>
              <w:fldChar w:fldCharType="begin">
                <w:ffData>
                  <w:name w:val="Text3"/>
                  <w:enabled/>
                  <w:calcOnExit w:val="0"/>
                  <w:textInput/>
                </w:ffData>
              </w:fldChar>
            </w:r>
            <w:r w:rsidRPr="00D4380C">
              <w:rPr>
                <w:rFonts w:cstheme="majorHAnsi"/>
                <w:sz w:val="21"/>
                <w:szCs w:val="21"/>
              </w:rPr>
              <w:instrText xml:space="preserve"> FORMTEXT </w:instrText>
            </w:r>
            <w:r w:rsidRPr="00D4380C">
              <w:rPr>
                <w:rFonts w:cstheme="majorHAnsi"/>
                <w:sz w:val="21"/>
                <w:szCs w:val="21"/>
              </w:rPr>
            </w:r>
            <w:r w:rsidRPr="00D4380C">
              <w:rPr>
                <w:rFonts w:cstheme="majorHAnsi"/>
                <w:sz w:val="21"/>
                <w:szCs w:val="21"/>
              </w:rPr>
              <w:fldChar w:fldCharType="separate"/>
            </w:r>
            <w:r w:rsidR="005F57DF">
              <w:rPr>
                <w:rFonts w:cstheme="majorHAnsi"/>
                <w:noProof/>
                <w:sz w:val="21"/>
                <w:szCs w:val="21"/>
              </w:rPr>
              <w:t>0</w:t>
            </w:r>
            <w:r w:rsidRPr="00D4380C">
              <w:rPr>
                <w:rFonts w:cstheme="majorHAnsi"/>
                <w:sz w:val="21"/>
                <w:szCs w:val="21"/>
              </w:rPr>
              <w:fldChar w:fldCharType="end"/>
            </w:r>
          </w:p>
        </w:tc>
      </w:tr>
      <w:tr w:rsidR="00902B09" w:rsidRPr="00D4380C" w:rsidTr="00902B09">
        <w:trPr>
          <w:jc w:val="center"/>
        </w:trPr>
        <w:tc>
          <w:tcPr>
            <w:tcW w:w="6034" w:type="dxa"/>
          </w:tcPr>
          <w:p w:rsidR="00902B09" w:rsidRPr="00D4380C" w:rsidRDefault="00902B09" w:rsidP="00902B09">
            <w:pPr>
              <w:rPr>
                <w:rFonts w:cstheme="majorHAnsi"/>
                <w:sz w:val="21"/>
                <w:szCs w:val="21"/>
              </w:rPr>
            </w:pPr>
            <w:r w:rsidRPr="00D4380C">
              <w:rPr>
                <w:rFonts w:cstheme="majorHAnsi"/>
                <w:sz w:val="21"/>
                <w:szCs w:val="21"/>
              </w:rPr>
              <w:t>Proportion</w:t>
            </w:r>
            <w:r>
              <w:rPr>
                <w:rFonts w:cstheme="majorHAnsi"/>
                <w:sz w:val="21"/>
                <w:szCs w:val="21"/>
              </w:rPr>
              <w:t xml:space="preserve"> </w:t>
            </w:r>
            <w:r w:rsidRPr="00D4380C">
              <w:rPr>
                <w:rFonts w:cstheme="majorHAnsi"/>
                <w:sz w:val="21"/>
                <w:szCs w:val="21"/>
              </w:rPr>
              <w:t>of student</w:t>
            </w:r>
            <w:r>
              <w:rPr>
                <w:rFonts w:cstheme="majorHAnsi"/>
                <w:sz w:val="21"/>
                <w:szCs w:val="21"/>
              </w:rPr>
              <w:t xml:space="preserve"> </w:t>
            </w:r>
            <w:r w:rsidRPr="00D4380C">
              <w:rPr>
                <w:rFonts w:cstheme="majorHAnsi"/>
                <w:sz w:val="21"/>
                <w:szCs w:val="21"/>
              </w:rPr>
              <w:t>disability/</w:t>
            </w:r>
            <w:r>
              <w:rPr>
                <w:rFonts w:cstheme="majorHAnsi"/>
                <w:sz w:val="21"/>
                <w:szCs w:val="21"/>
              </w:rPr>
              <w:t>special education needs</w:t>
            </w:r>
            <w:r w:rsidRPr="00D4380C">
              <w:rPr>
                <w:rFonts w:cstheme="majorHAnsi"/>
                <w:sz w:val="21"/>
                <w:szCs w:val="21"/>
              </w:rPr>
              <w:t xml:space="preserve"> (%) </w:t>
            </w:r>
          </w:p>
        </w:tc>
        <w:tc>
          <w:tcPr>
            <w:tcW w:w="2467" w:type="dxa"/>
          </w:tcPr>
          <w:p w:rsidR="00902B09" w:rsidRPr="00D4380C" w:rsidRDefault="00902B09" w:rsidP="00EC28C0">
            <w:pPr>
              <w:rPr>
                <w:rFonts w:cstheme="majorHAnsi"/>
                <w:sz w:val="21"/>
                <w:szCs w:val="21"/>
              </w:rPr>
            </w:pPr>
            <w:r w:rsidRPr="00D4380C">
              <w:rPr>
                <w:rFonts w:cstheme="majorHAnsi"/>
                <w:sz w:val="21"/>
                <w:szCs w:val="21"/>
              </w:rPr>
              <w:fldChar w:fldCharType="begin">
                <w:ffData>
                  <w:name w:val="Text3"/>
                  <w:enabled/>
                  <w:calcOnExit w:val="0"/>
                  <w:textInput/>
                </w:ffData>
              </w:fldChar>
            </w:r>
            <w:bookmarkStart w:id="17" w:name="Text3"/>
            <w:r w:rsidRPr="00D4380C">
              <w:rPr>
                <w:rFonts w:cstheme="majorHAnsi"/>
                <w:sz w:val="21"/>
                <w:szCs w:val="21"/>
              </w:rPr>
              <w:instrText xml:space="preserve"> FORMTEXT </w:instrText>
            </w:r>
            <w:r w:rsidRPr="00D4380C">
              <w:rPr>
                <w:rFonts w:cstheme="majorHAnsi"/>
                <w:sz w:val="21"/>
                <w:szCs w:val="21"/>
              </w:rPr>
            </w:r>
            <w:r w:rsidRPr="00D4380C">
              <w:rPr>
                <w:rFonts w:cstheme="majorHAnsi"/>
                <w:sz w:val="21"/>
                <w:szCs w:val="21"/>
              </w:rPr>
              <w:fldChar w:fldCharType="separate"/>
            </w:r>
            <w:r w:rsidR="00EC28C0">
              <w:rPr>
                <w:rFonts w:cstheme="majorHAnsi"/>
                <w:sz w:val="21"/>
                <w:szCs w:val="21"/>
              </w:rPr>
              <w:t>0</w:t>
            </w:r>
            <w:r w:rsidR="001D272E">
              <w:rPr>
                <w:rFonts w:cstheme="majorHAnsi"/>
                <w:sz w:val="21"/>
                <w:szCs w:val="21"/>
              </w:rPr>
              <w:t>%</w:t>
            </w:r>
            <w:r w:rsidRPr="00D4380C">
              <w:rPr>
                <w:rFonts w:cstheme="majorHAnsi"/>
                <w:sz w:val="21"/>
                <w:szCs w:val="21"/>
              </w:rPr>
              <w:fldChar w:fldCharType="end"/>
            </w:r>
            <w:bookmarkEnd w:id="17"/>
          </w:p>
        </w:tc>
      </w:tr>
    </w:tbl>
    <w:p w:rsidR="00BF4D98" w:rsidRPr="00BF4D98" w:rsidRDefault="00BF4D98" w:rsidP="00761C44">
      <w:pPr>
        <w:ind w:right="255"/>
        <w:rPr>
          <w:lang w:val="en-US" w:bidi="en-US"/>
        </w:rPr>
      </w:pPr>
    </w:p>
    <w:tbl>
      <w:tblPr>
        <w:tblStyle w:val="TableGrid"/>
        <w:tblW w:w="0" w:type="auto"/>
        <w:jc w:val="center"/>
        <w:tblInd w:w="77" w:type="dxa"/>
        <w:tblLook w:val="04A0" w:firstRow="1" w:lastRow="0" w:firstColumn="1" w:lastColumn="0" w:noHBand="0" w:noVBand="1"/>
      </w:tblPr>
      <w:tblGrid>
        <w:gridCol w:w="5000"/>
        <w:gridCol w:w="3552"/>
      </w:tblGrid>
      <w:tr w:rsidR="00C17C2C" w:rsidTr="002113B0">
        <w:trPr>
          <w:jc w:val="center"/>
        </w:trPr>
        <w:tc>
          <w:tcPr>
            <w:tcW w:w="8552" w:type="dxa"/>
            <w:gridSpan w:val="2"/>
            <w:shd w:val="pct25" w:color="auto" w:fill="auto"/>
          </w:tcPr>
          <w:p w:rsidR="00C17C2C" w:rsidRDefault="00C17C2C" w:rsidP="002113B0">
            <w:pPr>
              <w:tabs>
                <w:tab w:val="left" w:pos="885"/>
                <w:tab w:val="center" w:pos="4029"/>
              </w:tabs>
              <w:jc w:val="center"/>
            </w:pPr>
            <w:r w:rsidRPr="002113B0">
              <w:rPr>
                <w:rFonts w:cstheme="majorHAnsi"/>
                <w:b/>
                <w:sz w:val="24"/>
                <w:szCs w:val="24"/>
              </w:rPr>
              <w:t>Building Information</w:t>
            </w:r>
          </w:p>
        </w:tc>
      </w:tr>
      <w:tr w:rsidR="007361E7" w:rsidTr="002113B0">
        <w:trPr>
          <w:jc w:val="center"/>
        </w:trPr>
        <w:tc>
          <w:tcPr>
            <w:tcW w:w="8552" w:type="dxa"/>
            <w:gridSpan w:val="2"/>
          </w:tcPr>
          <w:p w:rsidR="007361E7" w:rsidRPr="00246626" w:rsidRDefault="002113B0" w:rsidP="002113B0">
            <w:pPr>
              <w:rPr>
                <w:sz w:val="21"/>
                <w:szCs w:val="21"/>
              </w:rPr>
            </w:pPr>
            <w:r w:rsidRPr="00246626">
              <w:rPr>
                <w:rFonts w:cstheme="majorHAnsi"/>
                <w:sz w:val="21"/>
                <w:szCs w:val="21"/>
              </w:rPr>
              <w:t>Monitored security alarm/fire system</w:t>
            </w:r>
            <w:r w:rsidR="00DF00E6">
              <w:rPr>
                <w:rFonts w:cstheme="majorHAnsi"/>
                <w:sz w:val="21"/>
                <w:szCs w:val="21"/>
              </w:rPr>
              <w:tab/>
            </w:r>
            <w:r w:rsidR="00DF00E6">
              <w:rPr>
                <w:rFonts w:cstheme="majorHAnsi"/>
                <w:sz w:val="21"/>
                <w:szCs w:val="21"/>
              </w:rPr>
              <w:tab/>
            </w:r>
            <w:r w:rsidR="00DF00E6">
              <w:rPr>
                <w:rFonts w:cstheme="majorHAnsi"/>
                <w:sz w:val="21"/>
                <w:szCs w:val="21"/>
              </w:rPr>
              <w:tab/>
              <w:t>Yes</w:t>
            </w:r>
            <w:r w:rsidR="00DF00E6">
              <w:rPr>
                <w:rFonts w:cstheme="majorHAnsi"/>
                <w:sz w:val="21"/>
                <w:szCs w:val="21"/>
              </w:rPr>
              <w:fldChar w:fldCharType="begin">
                <w:ffData>
                  <w:name w:val="Check2"/>
                  <w:enabled/>
                  <w:calcOnExit w:val="0"/>
                  <w:checkBox>
                    <w:sizeAuto/>
                    <w:default w:val="0"/>
                    <w:checked w:val="0"/>
                  </w:checkBox>
                </w:ffData>
              </w:fldChar>
            </w:r>
            <w:bookmarkStart w:id="18" w:name="Check2"/>
            <w:r w:rsidR="00DF00E6">
              <w:rPr>
                <w:rFonts w:cstheme="majorHAnsi"/>
                <w:sz w:val="21"/>
                <w:szCs w:val="21"/>
              </w:rPr>
              <w:instrText xml:space="preserve"> FORMCHECKBOX </w:instrText>
            </w:r>
            <w:r w:rsidR="0044475F">
              <w:rPr>
                <w:rFonts w:cstheme="majorHAnsi"/>
                <w:sz w:val="21"/>
                <w:szCs w:val="21"/>
              </w:rPr>
            </w:r>
            <w:r w:rsidR="0044475F">
              <w:rPr>
                <w:rFonts w:cstheme="majorHAnsi"/>
                <w:sz w:val="21"/>
                <w:szCs w:val="21"/>
              </w:rPr>
              <w:fldChar w:fldCharType="separate"/>
            </w:r>
            <w:r w:rsidR="00DF00E6">
              <w:rPr>
                <w:rFonts w:cstheme="majorHAnsi"/>
                <w:sz w:val="21"/>
                <w:szCs w:val="21"/>
              </w:rPr>
              <w:fldChar w:fldCharType="end"/>
            </w:r>
            <w:bookmarkEnd w:id="18"/>
            <w:r w:rsidR="00DF00E6">
              <w:rPr>
                <w:rFonts w:cstheme="majorHAnsi"/>
                <w:sz w:val="21"/>
                <w:szCs w:val="21"/>
              </w:rPr>
              <w:t xml:space="preserve">   </w:t>
            </w:r>
            <w:r w:rsidR="00A50404" w:rsidRPr="00246626">
              <w:rPr>
                <w:rFonts w:cstheme="majorHAnsi"/>
                <w:sz w:val="21"/>
                <w:szCs w:val="21"/>
              </w:rPr>
              <w:t xml:space="preserve"> No</w:t>
            </w:r>
            <w:r w:rsidR="00DF00E6">
              <w:rPr>
                <w:rFonts w:cstheme="majorHAnsi"/>
                <w:sz w:val="21"/>
                <w:szCs w:val="21"/>
              </w:rPr>
              <w:fldChar w:fldCharType="begin">
                <w:ffData>
                  <w:name w:val="Check1"/>
                  <w:enabled/>
                  <w:calcOnExit w:val="0"/>
                  <w:checkBox>
                    <w:sizeAuto/>
                    <w:default w:val="0"/>
                    <w:checked/>
                  </w:checkBox>
                </w:ffData>
              </w:fldChar>
            </w:r>
            <w:bookmarkStart w:id="19" w:name="Check1"/>
            <w:r w:rsidR="00DF00E6">
              <w:rPr>
                <w:rFonts w:cstheme="majorHAnsi"/>
                <w:sz w:val="21"/>
                <w:szCs w:val="21"/>
              </w:rPr>
              <w:instrText xml:space="preserve"> FORMCHECKBOX </w:instrText>
            </w:r>
            <w:r w:rsidR="0044475F">
              <w:rPr>
                <w:rFonts w:cstheme="majorHAnsi"/>
                <w:sz w:val="21"/>
                <w:szCs w:val="21"/>
              </w:rPr>
            </w:r>
            <w:r w:rsidR="0044475F">
              <w:rPr>
                <w:rFonts w:cstheme="majorHAnsi"/>
                <w:sz w:val="21"/>
                <w:szCs w:val="21"/>
              </w:rPr>
              <w:fldChar w:fldCharType="separate"/>
            </w:r>
            <w:r w:rsidR="00DF00E6">
              <w:rPr>
                <w:rFonts w:cstheme="majorHAnsi"/>
                <w:sz w:val="21"/>
                <w:szCs w:val="21"/>
              </w:rPr>
              <w:fldChar w:fldCharType="end"/>
            </w:r>
            <w:bookmarkEnd w:id="19"/>
          </w:p>
        </w:tc>
      </w:tr>
      <w:tr w:rsidR="007361E7" w:rsidTr="002113B0">
        <w:trPr>
          <w:jc w:val="center"/>
        </w:trPr>
        <w:tc>
          <w:tcPr>
            <w:tcW w:w="8552" w:type="dxa"/>
            <w:gridSpan w:val="2"/>
          </w:tcPr>
          <w:p w:rsidR="007361E7" w:rsidRPr="00246626" w:rsidRDefault="004A5184" w:rsidP="004A5184">
            <w:pPr>
              <w:ind w:right="255"/>
              <w:rPr>
                <w:sz w:val="21"/>
                <w:szCs w:val="21"/>
              </w:rPr>
            </w:pPr>
            <w:r w:rsidRPr="00246626">
              <w:rPr>
                <w:sz w:val="21"/>
                <w:szCs w:val="21"/>
              </w:rPr>
              <w:t xml:space="preserve">Buildings </w:t>
            </w:r>
            <w:r w:rsidRPr="00246626">
              <w:rPr>
                <w:b/>
                <w:i/>
                <w:sz w:val="21"/>
                <w:szCs w:val="21"/>
              </w:rPr>
              <w:t>NOT</w:t>
            </w:r>
            <w:r w:rsidRPr="00246626">
              <w:rPr>
                <w:sz w:val="21"/>
                <w:szCs w:val="21"/>
              </w:rPr>
              <w:t xml:space="preserve"> covered by system</w:t>
            </w:r>
            <w:r w:rsidR="00A50404" w:rsidRPr="00246626">
              <w:rPr>
                <w:sz w:val="21"/>
                <w:szCs w:val="21"/>
              </w:rPr>
              <w:t>;</w:t>
            </w:r>
          </w:p>
          <w:p w:rsidR="00A50404" w:rsidRPr="00246626" w:rsidRDefault="00A50404" w:rsidP="001D272E">
            <w:pPr>
              <w:ind w:right="255"/>
              <w:rPr>
                <w:sz w:val="21"/>
                <w:szCs w:val="21"/>
              </w:rPr>
            </w:pPr>
            <w:r w:rsidRPr="00246626">
              <w:rPr>
                <w:sz w:val="21"/>
                <w:szCs w:val="21"/>
              </w:rPr>
              <w:fldChar w:fldCharType="begin">
                <w:ffData>
                  <w:name w:val="Text35"/>
                  <w:enabled/>
                  <w:calcOnExit w:val="0"/>
                  <w:textInput/>
                </w:ffData>
              </w:fldChar>
            </w:r>
            <w:r w:rsidRPr="00246626">
              <w:rPr>
                <w:sz w:val="21"/>
                <w:szCs w:val="21"/>
              </w:rPr>
              <w:instrText xml:space="preserve"> FORMTEXT </w:instrText>
            </w:r>
            <w:r w:rsidRPr="00246626">
              <w:rPr>
                <w:sz w:val="21"/>
                <w:szCs w:val="21"/>
              </w:rPr>
            </w:r>
            <w:r w:rsidRPr="00246626">
              <w:rPr>
                <w:sz w:val="21"/>
                <w:szCs w:val="21"/>
              </w:rPr>
              <w:fldChar w:fldCharType="separate"/>
            </w:r>
            <w:r w:rsidR="001D272E">
              <w:rPr>
                <w:sz w:val="21"/>
                <w:szCs w:val="21"/>
              </w:rPr>
              <w:t>All</w:t>
            </w:r>
            <w:r w:rsidRPr="00246626">
              <w:rPr>
                <w:sz w:val="21"/>
                <w:szCs w:val="21"/>
              </w:rPr>
              <w:fldChar w:fldCharType="end"/>
            </w:r>
          </w:p>
        </w:tc>
      </w:tr>
      <w:tr w:rsidR="007361E7" w:rsidTr="002113B0">
        <w:trPr>
          <w:jc w:val="center"/>
        </w:trPr>
        <w:tc>
          <w:tcPr>
            <w:tcW w:w="8552" w:type="dxa"/>
            <w:gridSpan w:val="2"/>
          </w:tcPr>
          <w:p w:rsidR="007361E7" w:rsidRPr="00246626" w:rsidRDefault="002113B0" w:rsidP="00761C44">
            <w:pPr>
              <w:ind w:right="255"/>
              <w:rPr>
                <w:sz w:val="21"/>
                <w:szCs w:val="21"/>
              </w:rPr>
            </w:pPr>
            <w:r w:rsidRPr="00246626">
              <w:rPr>
                <w:sz w:val="21"/>
                <w:szCs w:val="21"/>
              </w:rPr>
              <w:t>System used for alert tone/warnings</w:t>
            </w:r>
            <w:r w:rsidR="004A5184" w:rsidRPr="00246626">
              <w:rPr>
                <w:sz w:val="21"/>
                <w:szCs w:val="21"/>
              </w:rPr>
              <w:t>;</w:t>
            </w:r>
          </w:p>
          <w:p w:rsidR="00A50404" w:rsidRPr="00246626" w:rsidRDefault="00A50404" w:rsidP="00EC28C0">
            <w:pPr>
              <w:ind w:right="255"/>
              <w:rPr>
                <w:sz w:val="21"/>
                <w:szCs w:val="21"/>
              </w:rPr>
            </w:pPr>
            <w:r w:rsidRPr="00246626">
              <w:rPr>
                <w:sz w:val="21"/>
                <w:szCs w:val="21"/>
              </w:rPr>
              <w:fldChar w:fldCharType="begin">
                <w:ffData>
                  <w:name w:val="Text35"/>
                  <w:enabled/>
                  <w:calcOnExit w:val="0"/>
                  <w:textInput/>
                </w:ffData>
              </w:fldChar>
            </w:r>
            <w:r w:rsidRPr="00246626">
              <w:rPr>
                <w:sz w:val="21"/>
                <w:szCs w:val="21"/>
              </w:rPr>
              <w:instrText xml:space="preserve"> FORMTEXT </w:instrText>
            </w:r>
            <w:r w:rsidRPr="00246626">
              <w:rPr>
                <w:sz w:val="21"/>
                <w:szCs w:val="21"/>
              </w:rPr>
            </w:r>
            <w:r w:rsidRPr="00246626">
              <w:rPr>
                <w:sz w:val="21"/>
                <w:szCs w:val="21"/>
              </w:rPr>
              <w:fldChar w:fldCharType="separate"/>
            </w:r>
            <w:r w:rsidR="00EC28C0">
              <w:rPr>
                <w:sz w:val="21"/>
                <w:szCs w:val="21"/>
              </w:rPr>
              <w:t>Large bell evac, whistle invac</w:t>
            </w:r>
            <w:r w:rsidRPr="00246626">
              <w:rPr>
                <w:sz w:val="21"/>
                <w:szCs w:val="21"/>
              </w:rPr>
              <w:fldChar w:fldCharType="end"/>
            </w:r>
          </w:p>
        </w:tc>
      </w:tr>
      <w:tr w:rsidR="00091638" w:rsidTr="00A50404">
        <w:trPr>
          <w:jc w:val="center"/>
        </w:trPr>
        <w:tc>
          <w:tcPr>
            <w:tcW w:w="5000" w:type="dxa"/>
          </w:tcPr>
          <w:p w:rsidR="00091638" w:rsidRPr="00246626" w:rsidRDefault="00902B09" w:rsidP="00DF00E6">
            <w:pPr>
              <w:ind w:right="255"/>
              <w:rPr>
                <w:sz w:val="21"/>
                <w:szCs w:val="21"/>
              </w:rPr>
            </w:pPr>
            <w:r w:rsidRPr="00246626">
              <w:rPr>
                <w:sz w:val="21"/>
                <w:szCs w:val="21"/>
              </w:rPr>
              <w:t>Emergency Telephone</w:t>
            </w:r>
            <w:r w:rsidR="00DF00E6">
              <w:rPr>
                <w:sz w:val="21"/>
                <w:szCs w:val="21"/>
              </w:rPr>
              <w:tab/>
            </w:r>
            <w:r w:rsidR="00DF00E6">
              <w:rPr>
                <w:sz w:val="21"/>
                <w:szCs w:val="21"/>
              </w:rPr>
              <w:tab/>
            </w:r>
            <w:r w:rsidR="00A50404" w:rsidRPr="00246626">
              <w:rPr>
                <w:rFonts w:cstheme="majorHAnsi"/>
                <w:sz w:val="21"/>
                <w:szCs w:val="21"/>
              </w:rPr>
              <w:t>Yes</w:t>
            </w:r>
            <w:r w:rsidR="00DF00E6">
              <w:rPr>
                <w:rFonts w:cstheme="majorHAnsi"/>
                <w:sz w:val="21"/>
                <w:szCs w:val="21"/>
              </w:rPr>
              <w:fldChar w:fldCharType="begin">
                <w:ffData>
                  <w:name w:val="Check3"/>
                  <w:enabled/>
                  <w:calcOnExit w:val="0"/>
                  <w:checkBox>
                    <w:sizeAuto/>
                    <w:default w:val="0"/>
                    <w:checked w:val="0"/>
                  </w:checkBox>
                </w:ffData>
              </w:fldChar>
            </w:r>
            <w:bookmarkStart w:id="20" w:name="Check3"/>
            <w:r w:rsidR="00DF00E6">
              <w:rPr>
                <w:rFonts w:cstheme="majorHAnsi"/>
                <w:sz w:val="21"/>
                <w:szCs w:val="21"/>
              </w:rPr>
              <w:instrText xml:space="preserve"> FORMCHECKBOX </w:instrText>
            </w:r>
            <w:r w:rsidR="0044475F">
              <w:rPr>
                <w:rFonts w:cstheme="majorHAnsi"/>
                <w:sz w:val="21"/>
                <w:szCs w:val="21"/>
              </w:rPr>
            </w:r>
            <w:r w:rsidR="0044475F">
              <w:rPr>
                <w:rFonts w:cstheme="majorHAnsi"/>
                <w:sz w:val="21"/>
                <w:szCs w:val="21"/>
              </w:rPr>
              <w:fldChar w:fldCharType="separate"/>
            </w:r>
            <w:r w:rsidR="00DF00E6">
              <w:rPr>
                <w:rFonts w:cstheme="majorHAnsi"/>
                <w:sz w:val="21"/>
                <w:szCs w:val="21"/>
              </w:rPr>
              <w:fldChar w:fldCharType="end"/>
            </w:r>
            <w:bookmarkEnd w:id="20"/>
            <w:r w:rsidR="00DF00E6">
              <w:rPr>
                <w:rFonts w:cstheme="majorHAnsi"/>
                <w:sz w:val="21"/>
                <w:szCs w:val="21"/>
              </w:rPr>
              <w:t xml:space="preserve">  </w:t>
            </w:r>
            <w:r w:rsidR="00A50404" w:rsidRPr="00246626">
              <w:rPr>
                <w:rFonts w:cstheme="majorHAnsi"/>
                <w:sz w:val="21"/>
                <w:szCs w:val="21"/>
              </w:rPr>
              <w:t xml:space="preserve"> No</w:t>
            </w:r>
            <w:r w:rsidR="00DF00E6">
              <w:rPr>
                <w:rFonts w:cstheme="majorHAnsi"/>
                <w:sz w:val="21"/>
                <w:szCs w:val="21"/>
              </w:rPr>
              <w:t xml:space="preserve"> </w:t>
            </w:r>
            <w:r w:rsidR="00DF00E6">
              <w:rPr>
                <w:rFonts w:cstheme="majorHAnsi"/>
                <w:sz w:val="21"/>
                <w:szCs w:val="21"/>
              </w:rPr>
              <w:fldChar w:fldCharType="begin">
                <w:ffData>
                  <w:name w:val="Check4"/>
                  <w:enabled/>
                  <w:calcOnExit w:val="0"/>
                  <w:checkBox>
                    <w:sizeAuto/>
                    <w:default w:val="0"/>
                    <w:checked/>
                  </w:checkBox>
                </w:ffData>
              </w:fldChar>
            </w:r>
            <w:bookmarkStart w:id="21" w:name="Check4"/>
            <w:r w:rsidR="00DF00E6">
              <w:rPr>
                <w:rFonts w:cstheme="majorHAnsi"/>
                <w:sz w:val="21"/>
                <w:szCs w:val="21"/>
              </w:rPr>
              <w:instrText xml:space="preserve"> FORMCHECKBOX </w:instrText>
            </w:r>
            <w:r w:rsidR="0044475F">
              <w:rPr>
                <w:rFonts w:cstheme="majorHAnsi"/>
                <w:sz w:val="21"/>
                <w:szCs w:val="21"/>
              </w:rPr>
            </w:r>
            <w:r w:rsidR="0044475F">
              <w:rPr>
                <w:rFonts w:cstheme="majorHAnsi"/>
                <w:sz w:val="21"/>
                <w:szCs w:val="21"/>
              </w:rPr>
              <w:fldChar w:fldCharType="separate"/>
            </w:r>
            <w:r w:rsidR="00DF00E6">
              <w:rPr>
                <w:rFonts w:cstheme="majorHAnsi"/>
                <w:sz w:val="21"/>
                <w:szCs w:val="21"/>
              </w:rPr>
              <w:fldChar w:fldCharType="end"/>
            </w:r>
            <w:bookmarkEnd w:id="21"/>
          </w:p>
        </w:tc>
        <w:tc>
          <w:tcPr>
            <w:tcW w:w="3552" w:type="dxa"/>
          </w:tcPr>
          <w:p w:rsidR="00091638" w:rsidRPr="00246626" w:rsidRDefault="00902B09" w:rsidP="00A50404">
            <w:pPr>
              <w:ind w:right="255"/>
              <w:rPr>
                <w:sz w:val="21"/>
                <w:szCs w:val="21"/>
              </w:rPr>
            </w:pPr>
            <w:r w:rsidRPr="00246626">
              <w:rPr>
                <w:sz w:val="21"/>
                <w:szCs w:val="21"/>
              </w:rPr>
              <w:t>Location/</w:t>
            </w:r>
            <w:r w:rsidR="00091638" w:rsidRPr="00246626">
              <w:rPr>
                <w:sz w:val="21"/>
                <w:szCs w:val="21"/>
              </w:rPr>
              <w:t>Type</w:t>
            </w:r>
            <w:r w:rsidR="00A50404" w:rsidRPr="00246626">
              <w:rPr>
                <w:sz w:val="21"/>
                <w:szCs w:val="21"/>
              </w:rPr>
              <w:t>;</w:t>
            </w:r>
          </w:p>
          <w:p w:rsidR="00A50404" w:rsidRPr="00246626" w:rsidRDefault="00A50404" w:rsidP="00A50404">
            <w:pPr>
              <w:ind w:right="255"/>
              <w:rPr>
                <w:sz w:val="21"/>
                <w:szCs w:val="21"/>
              </w:rPr>
            </w:pPr>
            <w:r w:rsidRPr="00246626">
              <w:rPr>
                <w:sz w:val="21"/>
                <w:szCs w:val="21"/>
              </w:rPr>
              <w:fldChar w:fldCharType="begin">
                <w:ffData>
                  <w:name w:val="Text35"/>
                  <w:enabled/>
                  <w:calcOnExit w:val="0"/>
                  <w:textInput/>
                </w:ffData>
              </w:fldChar>
            </w:r>
            <w:r w:rsidRPr="00246626">
              <w:rPr>
                <w:sz w:val="21"/>
                <w:szCs w:val="21"/>
              </w:rPr>
              <w:instrText xml:space="preserve"> FORMTEXT </w:instrText>
            </w:r>
            <w:r w:rsidRPr="00246626">
              <w:rPr>
                <w:sz w:val="21"/>
                <w:szCs w:val="21"/>
              </w:rPr>
            </w:r>
            <w:r w:rsidRPr="00246626">
              <w:rPr>
                <w:sz w:val="21"/>
                <w:szCs w:val="21"/>
              </w:rPr>
              <w:fldChar w:fldCharType="separate"/>
            </w:r>
            <w:r w:rsidRPr="00246626">
              <w:rPr>
                <w:noProof/>
                <w:sz w:val="21"/>
                <w:szCs w:val="21"/>
              </w:rPr>
              <w:t> </w:t>
            </w:r>
            <w:r w:rsidRPr="00246626">
              <w:rPr>
                <w:noProof/>
                <w:sz w:val="21"/>
                <w:szCs w:val="21"/>
              </w:rPr>
              <w:t> </w:t>
            </w:r>
            <w:r w:rsidRPr="00246626">
              <w:rPr>
                <w:noProof/>
                <w:sz w:val="21"/>
                <w:szCs w:val="21"/>
              </w:rPr>
              <w:t> </w:t>
            </w:r>
            <w:r w:rsidRPr="00246626">
              <w:rPr>
                <w:noProof/>
                <w:sz w:val="21"/>
                <w:szCs w:val="21"/>
              </w:rPr>
              <w:t> </w:t>
            </w:r>
            <w:r w:rsidRPr="00246626">
              <w:rPr>
                <w:noProof/>
                <w:sz w:val="21"/>
                <w:szCs w:val="21"/>
              </w:rPr>
              <w:t> </w:t>
            </w:r>
            <w:r w:rsidRPr="00246626">
              <w:rPr>
                <w:sz w:val="21"/>
                <w:szCs w:val="21"/>
              </w:rPr>
              <w:fldChar w:fldCharType="end"/>
            </w:r>
          </w:p>
        </w:tc>
      </w:tr>
      <w:tr w:rsidR="00A50404" w:rsidTr="00A50404">
        <w:trPr>
          <w:jc w:val="center"/>
        </w:trPr>
        <w:tc>
          <w:tcPr>
            <w:tcW w:w="5000" w:type="dxa"/>
          </w:tcPr>
          <w:p w:rsidR="00A50404" w:rsidRPr="00246626" w:rsidRDefault="00A50404" w:rsidP="00761C44">
            <w:pPr>
              <w:ind w:right="255"/>
              <w:rPr>
                <w:sz w:val="21"/>
                <w:szCs w:val="21"/>
              </w:rPr>
            </w:pPr>
            <w:r w:rsidRPr="00246626">
              <w:rPr>
                <w:sz w:val="21"/>
                <w:szCs w:val="21"/>
              </w:rPr>
              <w:t>On-site hazards (i.e. science lab, chemical storage)</w:t>
            </w:r>
          </w:p>
          <w:p w:rsidR="00A50404" w:rsidRPr="00246626" w:rsidRDefault="00A50404" w:rsidP="00761C44">
            <w:pPr>
              <w:ind w:right="255"/>
              <w:rPr>
                <w:sz w:val="21"/>
                <w:szCs w:val="21"/>
              </w:rPr>
            </w:pPr>
            <w:r w:rsidRPr="00246626">
              <w:rPr>
                <w:sz w:val="21"/>
                <w:szCs w:val="21"/>
              </w:rPr>
              <w:fldChar w:fldCharType="begin">
                <w:ffData>
                  <w:name w:val="Text35"/>
                  <w:enabled/>
                  <w:calcOnExit w:val="0"/>
                  <w:textInput/>
                </w:ffData>
              </w:fldChar>
            </w:r>
            <w:r w:rsidRPr="00246626">
              <w:rPr>
                <w:sz w:val="21"/>
                <w:szCs w:val="21"/>
              </w:rPr>
              <w:instrText xml:space="preserve"> FORMTEXT </w:instrText>
            </w:r>
            <w:r w:rsidRPr="00246626">
              <w:rPr>
                <w:sz w:val="21"/>
                <w:szCs w:val="21"/>
              </w:rPr>
            </w:r>
            <w:r w:rsidRPr="00246626">
              <w:rPr>
                <w:sz w:val="21"/>
                <w:szCs w:val="21"/>
              </w:rPr>
              <w:fldChar w:fldCharType="separate"/>
            </w:r>
            <w:r w:rsidRPr="00246626">
              <w:rPr>
                <w:noProof/>
                <w:sz w:val="21"/>
                <w:szCs w:val="21"/>
              </w:rPr>
              <w:t> </w:t>
            </w:r>
            <w:r w:rsidRPr="00246626">
              <w:rPr>
                <w:noProof/>
                <w:sz w:val="21"/>
                <w:szCs w:val="21"/>
              </w:rPr>
              <w:t> </w:t>
            </w:r>
            <w:r w:rsidRPr="00246626">
              <w:rPr>
                <w:noProof/>
                <w:sz w:val="21"/>
                <w:szCs w:val="21"/>
              </w:rPr>
              <w:t> </w:t>
            </w:r>
            <w:r w:rsidRPr="00246626">
              <w:rPr>
                <w:noProof/>
                <w:sz w:val="21"/>
                <w:szCs w:val="21"/>
              </w:rPr>
              <w:t> </w:t>
            </w:r>
            <w:r w:rsidRPr="00246626">
              <w:rPr>
                <w:noProof/>
                <w:sz w:val="21"/>
                <w:szCs w:val="21"/>
              </w:rPr>
              <w:t> </w:t>
            </w:r>
            <w:r w:rsidRPr="00246626">
              <w:rPr>
                <w:sz w:val="21"/>
                <w:szCs w:val="21"/>
              </w:rPr>
              <w:fldChar w:fldCharType="end"/>
            </w:r>
          </w:p>
        </w:tc>
        <w:tc>
          <w:tcPr>
            <w:tcW w:w="3552" w:type="dxa"/>
          </w:tcPr>
          <w:p w:rsidR="00A50404" w:rsidRPr="00246626" w:rsidRDefault="00A50404" w:rsidP="00761C44">
            <w:pPr>
              <w:ind w:right="255"/>
              <w:rPr>
                <w:sz w:val="21"/>
                <w:szCs w:val="21"/>
              </w:rPr>
            </w:pPr>
            <w:r w:rsidRPr="00246626">
              <w:rPr>
                <w:sz w:val="21"/>
                <w:szCs w:val="21"/>
              </w:rPr>
              <w:t>Location;</w:t>
            </w:r>
          </w:p>
          <w:p w:rsidR="00A50404" w:rsidRPr="00246626" w:rsidRDefault="00A50404" w:rsidP="00761C44">
            <w:pPr>
              <w:ind w:right="255"/>
              <w:rPr>
                <w:sz w:val="21"/>
                <w:szCs w:val="21"/>
              </w:rPr>
            </w:pPr>
            <w:r w:rsidRPr="00246626">
              <w:rPr>
                <w:sz w:val="21"/>
                <w:szCs w:val="21"/>
              </w:rPr>
              <w:fldChar w:fldCharType="begin">
                <w:ffData>
                  <w:name w:val="Text35"/>
                  <w:enabled/>
                  <w:calcOnExit w:val="0"/>
                  <w:textInput/>
                </w:ffData>
              </w:fldChar>
            </w:r>
            <w:r w:rsidRPr="00246626">
              <w:rPr>
                <w:sz w:val="21"/>
                <w:szCs w:val="21"/>
              </w:rPr>
              <w:instrText xml:space="preserve"> FORMTEXT </w:instrText>
            </w:r>
            <w:r w:rsidRPr="00246626">
              <w:rPr>
                <w:sz w:val="21"/>
                <w:szCs w:val="21"/>
              </w:rPr>
            </w:r>
            <w:r w:rsidRPr="00246626">
              <w:rPr>
                <w:sz w:val="21"/>
                <w:szCs w:val="21"/>
              </w:rPr>
              <w:fldChar w:fldCharType="separate"/>
            </w:r>
            <w:r w:rsidRPr="00246626">
              <w:rPr>
                <w:noProof/>
                <w:sz w:val="21"/>
                <w:szCs w:val="21"/>
              </w:rPr>
              <w:t> </w:t>
            </w:r>
            <w:r w:rsidRPr="00246626">
              <w:rPr>
                <w:noProof/>
                <w:sz w:val="21"/>
                <w:szCs w:val="21"/>
              </w:rPr>
              <w:t> </w:t>
            </w:r>
            <w:r w:rsidRPr="00246626">
              <w:rPr>
                <w:noProof/>
                <w:sz w:val="21"/>
                <w:szCs w:val="21"/>
              </w:rPr>
              <w:t> </w:t>
            </w:r>
            <w:r w:rsidRPr="00246626">
              <w:rPr>
                <w:noProof/>
                <w:sz w:val="21"/>
                <w:szCs w:val="21"/>
              </w:rPr>
              <w:t> </w:t>
            </w:r>
            <w:r w:rsidRPr="00246626">
              <w:rPr>
                <w:noProof/>
                <w:sz w:val="21"/>
                <w:szCs w:val="21"/>
              </w:rPr>
              <w:t> </w:t>
            </w:r>
            <w:r w:rsidRPr="00246626">
              <w:rPr>
                <w:sz w:val="21"/>
                <w:szCs w:val="21"/>
              </w:rPr>
              <w:fldChar w:fldCharType="end"/>
            </w:r>
          </w:p>
        </w:tc>
      </w:tr>
    </w:tbl>
    <w:p w:rsidR="00386937" w:rsidRPr="004A5184" w:rsidRDefault="00386937">
      <w:pPr>
        <w:ind w:right="0"/>
        <w:rPr>
          <w:rFonts w:ascii="Calibri" w:hAnsi="Calibri" w:cs="Calibri"/>
          <w:b/>
          <w:bCs/>
          <w:lang w:val="en-US" w:bidi="en-US"/>
        </w:rPr>
      </w:pPr>
      <w:bookmarkStart w:id="22" w:name="_RISK_IDENTIFICATION"/>
      <w:bookmarkEnd w:id="22"/>
    </w:p>
    <w:tbl>
      <w:tblPr>
        <w:tblStyle w:val="TableGrid"/>
        <w:tblW w:w="0" w:type="auto"/>
        <w:jc w:val="center"/>
        <w:tblInd w:w="77" w:type="dxa"/>
        <w:tblLook w:val="04A0" w:firstRow="1" w:lastRow="0" w:firstColumn="1" w:lastColumn="0" w:noHBand="0" w:noVBand="1"/>
      </w:tblPr>
      <w:tblGrid>
        <w:gridCol w:w="3308"/>
        <w:gridCol w:w="2835"/>
        <w:gridCol w:w="2409"/>
      </w:tblGrid>
      <w:tr w:rsidR="004A5184" w:rsidTr="00A50404">
        <w:trPr>
          <w:jc w:val="center"/>
        </w:trPr>
        <w:tc>
          <w:tcPr>
            <w:tcW w:w="8552" w:type="dxa"/>
            <w:gridSpan w:val="3"/>
            <w:shd w:val="pct25" w:color="auto" w:fill="auto"/>
          </w:tcPr>
          <w:p w:rsidR="004A5184" w:rsidRDefault="004A5184" w:rsidP="0006557C">
            <w:pPr>
              <w:tabs>
                <w:tab w:val="left" w:pos="885"/>
                <w:tab w:val="center" w:pos="4029"/>
              </w:tabs>
              <w:jc w:val="center"/>
            </w:pPr>
            <w:r w:rsidRPr="004A5184">
              <w:rPr>
                <w:rFonts w:cstheme="majorHAnsi"/>
                <w:b/>
                <w:sz w:val="24"/>
                <w:szCs w:val="24"/>
              </w:rPr>
              <w:t>Emergency Power System (type)</w:t>
            </w:r>
          </w:p>
        </w:tc>
      </w:tr>
      <w:tr w:rsidR="004A5184" w:rsidTr="0006557C">
        <w:trPr>
          <w:jc w:val="center"/>
        </w:trPr>
        <w:tc>
          <w:tcPr>
            <w:tcW w:w="3308" w:type="dxa"/>
          </w:tcPr>
          <w:p w:rsidR="004A5184" w:rsidRPr="000A2441" w:rsidRDefault="004A5184" w:rsidP="0006557C">
            <w:pPr>
              <w:ind w:right="255"/>
              <w:rPr>
                <w:sz w:val="21"/>
                <w:szCs w:val="21"/>
              </w:rPr>
            </w:pPr>
            <w:r w:rsidRPr="000A2441">
              <w:rPr>
                <w:sz w:val="21"/>
                <w:szCs w:val="21"/>
              </w:rPr>
              <w:t>Location</w:t>
            </w:r>
          </w:p>
        </w:tc>
        <w:tc>
          <w:tcPr>
            <w:tcW w:w="2835" w:type="dxa"/>
          </w:tcPr>
          <w:p w:rsidR="004A5184" w:rsidRPr="000A2441" w:rsidRDefault="004A5184" w:rsidP="001D272E">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1D272E">
              <w:rPr>
                <w:noProof/>
                <w:sz w:val="21"/>
                <w:szCs w:val="21"/>
              </w:rPr>
              <w:t>N/A</w:t>
            </w:r>
            <w:r w:rsidRPr="000A2441">
              <w:rPr>
                <w:sz w:val="21"/>
                <w:szCs w:val="21"/>
              </w:rPr>
              <w:fldChar w:fldCharType="end"/>
            </w:r>
          </w:p>
        </w:tc>
        <w:tc>
          <w:tcPr>
            <w:tcW w:w="2409" w:type="dxa"/>
          </w:tcPr>
          <w:p w:rsidR="004A5184" w:rsidRPr="000A2441" w:rsidRDefault="004A5184" w:rsidP="0006557C">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sz w:val="21"/>
                <w:szCs w:val="21"/>
              </w:rPr>
              <w:fldChar w:fldCharType="end"/>
            </w:r>
          </w:p>
        </w:tc>
      </w:tr>
      <w:tr w:rsidR="004A5184" w:rsidTr="0006557C">
        <w:trPr>
          <w:jc w:val="center"/>
        </w:trPr>
        <w:tc>
          <w:tcPr>
            <w:tcW w:w="3308" w:type="dxa"/>
          </w:tcPr>
          <w:p w:rsidR="004A5184" w:rsidRPr="000A2441" w:rsidRDefault="004A5184" w:rsidP="0006557C">
            <w:pPr>
              <w:ind w:right="255"/>
              <w:rPr>
                <w:sz w:val="21"/>
                <w:szCs w:val="21"/>
              </w:rPr>
            </w:pPr>
            <w:r w:rsidRPr="000A2441">
              <w:rPr>
                <w:sz w:val="21"/>
                <w:szCs w:val="21"/>
              </w:rPr>
              <w:t>Provides Power To</w:t>
            </w:r>
          </w:p>
        </w:tc>
        <w:tc>
          <w:tcPr>
            <w:tcW w:w="2835" w:type="dxa"/>
          </w:tcPr>
          <w:p w:rsidR="004A5184" w:rsidRPr="000A2441" w:rsidRDefault="004A5184" w:rsidP="001D272E">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1D272E">
              <w:rPr>
                <w:sz w:val="21"/>
                <w:szCs w:val="21"/>
              </w:rPr>
              <w:t>N/A</w:t>
            </w:r>
            <w:r w:rsidRPr="000A2441">
              <w:rPr>
                <w:sz w:val="21"/>
                <w:szCs w:val="21"/>
              </w:rPr>
              <w:fldChar w:fldCharType="end"/>
            </w:r>
          </w:p>
        </w:tc>
        <w:tc>
          <w:tcPr>
            <w:tcW w:w="2409" w:type="dxa"/>
          </w:tcPr>
          <w:p w:rsidR="004A5184" w:rsidRPr="000A2441" w:rsidRDefault="004A5184" w:rsidP="0006557C">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sz w:val="21"/>
                <w:szCs w:val="21"/>
              </w:rPr>
              <w:fldChar w:fldCharType="end"/>
            </w:r>
          </w:p>
        </w:tc>
      </w:tr>
      <w:tr w:rsidR="004A5184" w:rsidTr="0006557C">
        <w:trPr>
          <w:jc w:val="center"/>
        </w:trPr>
        <w:tc>
          <w:tcPr>
            <w:tcW w:w="3308" w:type="dxa"/>
          </w:tcPr>
          <w:p w:rsidR="004A5184" w:rsidRPr="000A2441" w:rsidRDefault="004A5184" w:rsidP="0006557C">
            <w:pPr>
              <w:ind w:right="255"/>
              <w:rPr>
                <w:sz w:val="21"/>
                <w:szCs w:val="21"/>
              </w:rPr>
            </w:pPr>
            <w:r w:rsidRPr="000A2441">
              <w:rPr>
                <w:sz w:val="21"/>
                <w:szCs w:val="21"/>
              </w:rPr>
              <w:t>Shutoff Instruction</w:t>
            </w:r>
          </w:p>
        </w:tc>
        <w:tc>
          <w:tcPr>
            <w:tcW w:w="2835" w:type="dxa"/>
          </w:tcPr>
          <w:p w:rsidR="004A5184" w:rsidRPr="000A2441" w:rsidRDefault="004A5184" w:rsidP="001D272E">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1D272E">
              <w:rPr>
                <w:noProof/>
                <w:sz w:val="21"/>
                <w:szCs w:val="21"/>
              </w:rPr>
              <w:t>N/A</w:t>
            </w:r>
            <w:r w:rsidRPr="000A2441">
              <w:rPr>
                <w:sz w:val="21"/>
                <w:szCs w:val="21"/>
              </w:rPr>
              <w:fldChar w:fldCharType="end"/>
            </w:r>
          </w:p>
        </w:tc>
        <w:tc>
          <w:tcPr>
            <w:tcW w:w="2409" w:type="dxa"/>
          </w:tcPr>
          <w:p w:rsidR="004A5184" w:rsidRPr="000A2441" w:rsidRDefault="004A5184" w:rsidP="0006557C">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sz w:val="21"/>
                <w:szCs w:val="21"/>
              </w:rPr>
              <w:fldChar w:fldCharType="end"/>
            </w:r>
          </w:p>
        </w:tc>
      </w:tr>
    </w:tbl>
    <w:p w:rsidR="004A5184" w:rsidRPr="004A5184" w:rsidRDefault="004A5184">
      <w:pPr>
        <w:ind w:right="0"/>
        <w:rPr>
          <w:rFonts w:ascii="Calibri" w:hAnsi="Calibri" w:cs="Calibri"/>
          <w:b/>
          <w:bCs/>
          <w:lang w:val="en-US" w:bidi="en-US"/>
        </w:rPr>
      </w:pPr>
    </w:p>
    <w:tbl>
      <w:tblPr>
        <w:tblStyle w:val="TableGrid"/>
        <w:tblW w:w="0" w:type="auto"/>
        <w:jc w:val="center"/>
        <w:tblInd w:w="77" w:type="dxa"/>
        <w:tblLook w:val="04A0" w:firstRow="1" w:lastRow="0" w:firstColumn="1" w:lastColumn="0" w:noHBand="0" w:noVBand="1"/>
      </w:tblPr>
      <w:tblGrid>
        <w:gridCol w:w="3308"/>
        <w:gridCol w:w="2835"/>
        <w:gridCol w:w="2409"/>
      </w:tblGrid>
      <w:tr w:rsidR="004A5184" w:rsidRPr="004A5184" w:rsidTr="00A50404">
        <w:trPr>
          <w:jc w:val="center"/>
        </w:trPr>
        <w:tc>
          <w:tcPr>
            <w:tcW w:w="3308" w:type="dxa"/>
            <w:shd w:val="pct25" w:color="auto" w:fill="auto"/>
          </w:tcPr>
          <w:p w:rsidR="004A5184" w:rsidRPr="004A5184" w:rsidRDefault="004A5184" w:rsidP="0006557C">
            <w:pPr>
              <w:tabs>
                <w:tab w:val="left" w:pos="885"/>
                <w:tab w:val="center" w:pos="4029"/>
              </w:tabs>
              <w:jc w:val="center"/>
              <w:rPr>
                <w:rFonts w:cstheme="majorHAnsi"/>
                <w:b/>
                <w:sz w:val="24"/>
                <w:szCs w:val="24"/>
              </w:rPr>
            </w:pPr>
            <w:r w:rsidRPr="004A5184">
              <w:rPr>
                <w:rFonts w:cstheme="majorHAnsi"/>
                <w:b/>
                <w:sz w:val="24"/>
                <w:szCs w:val="24"/>
              </w:rPr>
              <w:t>Utilities</w:t>
            </w:r>
          </w:p>
        </w:tc>
        <w:tc>
          <w:tcPr>
            <w:tcW w:w="2835" w:type="dxa"/>
            <w:shd w:val="pct25" w:color="auto" w:fill="auto"/>
          </w:tcPr>
          <w:p w:rsidR="004A5184" w:rsidRPr="004A5184" w:rsidRDefault="004A5184" w:rsidP="0006557C">
            <w:pPr>
              <w:tabs>
                <w:tab w:val="left" w:pos="885"/>
                <w:tab w:val="center" w:pos="4029"/>
              </w:tabs>
              <w:jc w:val="center"/>
              <w:rPr>
                <w:rFonts w:cstheme="majorHAnsi"/>
                <w:b/>
                <w:sz w:val="24"/>
                <w:szCs w:val="24"/>
              </w:rPr>
            </w:pPr>
            <w:r w:rsidRPr="004A5184">
              <w:rPr>
                <w:rFonts w:cstheme="majorHAnsi"/>
                <w:b/>
                <w:sz w:val="24"/>
                <w:szCs w:val="24"/>
              </w:rPr>
              <w:t>Location of Shutoff Valve/Switch</w:t>
            </w:r>
          </w:p>
        </w:tc>
        <w:tc>
          <w:tcPr>
            <w:tcW w:w="2409" w:type="dxa"/>
            <w:shd w:val="pct25" w:color="auto" w:fill="auto"/>
          </w:tcPr>
          <w:p w:rsidR="004A5184" w:rsidRPr="004A5184" w:rsidRDefault="004A5184" w:rsidP="0006557C">
            <w:pPr>
              <w:tabs>
                <w:tab w:val="left" w:pos="885"/>
                <w:tab w:val="center" w:pos="4029"/>
              </w:tabs>
              <w:jc w:val="center"/>
              <w:rPr>
                <w:rFonts w:cstheme="majorHAnsi"/>
                <w:b/>
                <w:sz w:val="24"/>
                <w:szCs w:val="24"/>
              </w:rPr>
            </w:pPr>
            <w:r w:rsidRPr="004A5184">
              <w:rPr>
                <w:rFonts w:cstheme="majorHAnsi"/>
                <w:b/>
                <w:sz w:val="24"/>
                <w:szCs w:val="24"/>
              </w:rPr>
              <w:t>Special Instructions</w:t>
            </w:r>
          </w:p>
        </w:tc>
      </w:tr>
      <w:tr w:rsidR="004A5184" w:rsidTr="0006557C">
        <w:trPr>
          <w:jc w:val="center"/>
        </w:trPr>
        <w:tc>
          <w:tcPr>
            <w:tcW w:w="3308" w:type="dxa"/>
          </w:tcPr>
          <w:p w:rsidR="004A5184" w:rsidRPr="000A2441" w:rsidRDefault="004A5184" w:rsidP="0006557C">
            <w:pPr>
              <w:rPr>
                <w:rFonts w:cstheme="majorHAnsi"/>
                <w:sz w:val="21"/>
                <w:szCs w:val="21"/>
              </w:rPr>
            </w:pPr>
            <w:r w:rsidRPr="000A2441">
              <w:rPr>
                <w:rFonts w:cstheme="majorHAnsi"/>
                <w:sz w:val="21"/>
                <w:szCs w:val="21"/>
              </w:rPr>
              <w:t>Gas (Mains/Bottled etc.)</w:t>
            </w:r>
          </w:p>
        </w:tc>
        <w:tc>
          <w:tcPr>
            <w:tcW w:w="2835" w:type="dxa"/>
          </w:tcPr>
          <w:p w:rsidR="004A5184" w:rsidRPr="000A2441" w:rsidRDefault="004A5184" w:rsidP="00EC28C0">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EC28C0">
              <w:rPr>
                <w:sz w:val="21"/>
                <w:szCs w:val="21"/>
              </w:rPr>
              <w:t>-</w:t>
            </w:r>
            <w:r w:rsidRPr="000A2441">
              <w:rPr>
                <w:sz w:val="21"/>
                <w:szCs w:val="21"/>
              </w:rPr>
              <w:fldChar w:fldCharType="end"/>
            </w:r>
          </w:p>
        </w:tc>
        <w:tc>
          <w:tcPr>
            <w:tcW w:w="2409" w:type="dxa"/>
          </w:tcPr>
          <w:p w:rsidR="004A5184" w:rsidRPr="000A2441" w:rsidRDefault="004A5184" w:rsidP="00EC28C0">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EC28C0">
              <w:rPr>
                <w:sz w:val="21"/>
                <w:szCs w:val="21"/>
              </w:rPr>
              <w:t>-</w:t>
            </w:r>
            <w:r w:rsidRPr="000A2441">
              <w:rPr>
                <w:sz w:val="21"/>
                <w:szCs w:val="21"/>
              </w:rPr>
              <w:fldChar w:fldCharType="end"/>
            </w:r>
          </w:p>
        </w:tc>
      </w:tr>
      <w:tr w:rsidR="004A5184" w:rsidTr="0006557C">
        <w:trPr>
          <w:jc w:val="center"/>
        </w:trPr>
        <w:tc>
          <w:tcPr>
            <w:tcW w:w="3308" w:type="dxa"/>
          </w:tcPr>
          <w:p w:rsidR="004A5184" w:rsidRPr="000A2441" w:rsidRDefault="004A5184" w:rsidP="0006557C">
            <w:pPr>
              <w:rPr>
                <w:rFonts w:cstheme="majorHAnsi"/>
                <w:sz w:val="21"/>
                <w:szCs w:val="21"/>
              </w:rPr>
            </w:pPr>
            <w:r w:rsidRPr="000A2441">
              <w:rPr>
                <w:rFonts w:cstheme="majorHAnsi"/>
                <w:sz w:val="21"/>
                <w:szCs w:val="21"/>
              </w:rPr>
              <w:t>Water</w:t>
            </w:r>
          </w:p>
        </w:tc>
        <w:tc>
          <w:tcPr>
            <w:tcW w:w="2835" w:type="dxa"/>
          </w:tcPr>
          <w:p w:rsidR="004A5184" w:rsidRPr="000A2441" w:rsidRDefault="004A5184" w:rsidP="00EC28C0">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1D272E">
              <w:rPr>
                <w:noProof/>
                <w:sz w:val="21"/>
                <w:szCs w:val="21"/>
              </w:rPr>
              <w:t>Mains meter</w:t>
            </w:r>
            <w:r w:rsidR="00FD4774">
              <w:rPr>
                <w:noProof/>
                <w:sz w:val="21"/>
                <w:szCs w:val="21"/>
              </w:rPr>
              <w:t xml:space="preserve"> at the front of </w:t>
            </w:r>
            <w:r w:rsidR="00EC28C0">
              <w:rPr>
                <w:noProof/>
                <w:sz w:val="21"/>
                <w:szCs w:val="21"/>
              </w:rPr>
              <w:t>kindergarten</w:t>
            </w:r>
            <w:r w:rsidRPr="000A2441">
              <w:rPr>
                <w:sz w:val="21"/>
                <w:szCs w:val="21"/>
              </w:rPr>
              <w:fldChar w:fldCharType="end"/>
            </w:r>
          </w:p>
        </w:tc>
        <w:tc>
          <w:tcPr>
            <w:tcW w:w="2409" w:type="dxa"/>
          </w:tcPr>
          <w:p w:rsidR="004A5184" w:rsidRPr="000A2441" w:rsidRDefault="004A5184" w:rsidP="0006557C">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sz w:val="21"/>
                <w:szCs w:val="21"/>
              </w:rPr>
              <w:fldChar w:fldCharType="end"/>
            </w:r>
          </w:p>
        </w:tc>
      </w:tr>
      <w:tr w:rsidR="004A5184" w:rsidTr="0006557C">
        <w:trPr>
          <w:jc w:val="center"/>
        </w:trPr>
        <w:tc>
          <w:tcPr>
            <w:tcW w:w="3308" w:type="dxa"/>
          </w:tcPr>
          <w:p w:rsidR="004A5184" w:rsidRPr="000A2441" w:rsidRDefault="004A5184" w:rsidP="0006557C">
            <w:pPr>
              <w:rPr>
                <w:rFonts w:cstheme="majorHAnsi"/>
                <w:sz w:val="21"/>
                <w:szCs w:val="21"/>
              </w:rPr>
            </w:pPr>
            <w:r w:rsidRPr="000A2441">
              <w:rPr>
                <w:rFonts w:cstheme="majorHAnsi"/>
                <w:sz w:val="21"/>
                <w:szCs w:val="21"/>
              </w:rPr>
              <w:t>Electricity</w:t>
            </w:r>
          </w:p>
        </w:tc>
        <w:tc>
          <w:tcPr>
            <w:tcW w:w="2835" w:type="dxa"/>
          </w:tcPr>
          <w:p w:rsidR="004A5184" w:rsidRPr="000A2441" w:rsidRDefault="004A5184" w:rsidP="00EC28C0">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1D272E">
              <w:rPr>
                <w:noProof/>
                <w:sz w:val="21"/>
                <w:szCs w:val="21"/>
              </w:rPr>
              <w:t xml:space="preserve">Meter at </w:t>
            </w:r>
            <w:r w:rsidR="00EC28C0">
              <w:rPr>
                <w:noProof/>
                <w:sz w:val="21"/>
                <w:szCs w:val="21"/>
              </w:rPr>
              <w:t>back</w:t>
            </w:r>
            <w:r w:rsidR="00FD4774">
              <w:rPr>
                <w:noProof/>
                <w:sz w:val="21"/>
                <w:szCs w:val="21"/>
              </w:rPr>
              <w:t xml:space="preserve"> entrance</w:t>
            </w:r>
            <w:r w:rsidRPr="000A2441">
              <w:rPr>
                <w:sz w:val="21"/>
                <w:szCs w:val="21"/>
              </w:rPr>
              <w:fldChar w:fldCharType="end"/>
            </w:r>
          </w:p>
        </w:tc>
        <w:tc>
          <w:tcPr>
            <w:tcW w:w="2409" w:type="dxa"/>
          </w:tcPr>
          <w:p w:rsidR="004A5184" w:rsidRPr="000A2441" w:rsidRDefault="004A5184" w:rsidP="00EC28C0">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EC28C0">
              <w:rPr>
                <w:sz w:val="21"/>
                <w:szCs w:val="21"/>
              </w:rPr>
              <w:t> </w:t>
            </w:r>
            <w:r w:rsidR="00EC28C0">
              <w:rPr>
                <w:sz w:val="21"/>
                <w:szCs w:val="21"/>
              </w:rPr>
              <w:t> </w:t>
            </w:r>
            <w:r w:rsidR="00EC28C0">
              <w:rPr>
                <w:sz w:val="21"/>
                <w:szCs w:val="21"/>
              </w:rPr>
              <w:t> </w:t>
            </w:r>
            <w:r w:rsidR="00EC28C0">
              <w:rPr>
                <w:sz w:val="21"/>
                <w:szCs w:val="21"/>
              </w:rPr>
              <w:t> </w:t>
            </w:r>
            <w:r w:rsidR="00EC28C0">
              <w:rPr>
                <w:sz w:val="21"/>
                <w:szCs w:val="21"/>
              </w:rPr>
              <w:t> </w:t>
            </w:r>
            <w:r w:rsidRPr="000A2441">
              <w:rPr>
                <w:sz w:val="21"/>
                <w:szCs w:val="21"/>
              </w:rPr>
              <w:fldChar w:fldCharType="end"/>
            </w:r>
          </w:p>
        </w:tc>
      </w:tr>
      <w:tr w:rsidR="004A5184" w:rsidRPr="003931EB" w:rsidTr="0006557C">
        <w:trPr>
          <w:jc w:val="center"/>
        </w:trPr>
        <w:tc>
          <w:tcPr>
            <w:tcW w:w="3308" w:type="dxa"/>
          </w:tcPr>
          <w:p w:rsidR="004A5184" w:rsidRPr="000A2441" w:rsidRDefault="004A5184" w:rsidP="0006557C">
            <w:pPr>
              <w:rPr>
                <w:rFonts w:cstheme="majorHAnsi"/>
                <w:sz w:val="21"/>
                <w:szCs w:val="21"/>
              </w:rPr>
            </w:pPr>
            <w:r w:rsidRPr="000A2441">
              <w:rPr>
                <w:rFonts w:cstheme="majorHAnsi"/>
                <w:sz w:val="21"/>
                <w:szCs w:val="21"/>
              </w:rPr>
              <w:t>Sprinkler System (type)</w:t>
            </w:r>
          </w:p>
        </w:tc>
        <w:tc>
          <w:tcPr>
            <w:tcW w:w="2835" w:type="dxa"/>
          </w:tcPr>
          <w:p w:rsidR="004A5184" w:rsidRPr="000A2441" w:rsidRDefault="004A5184" w:rsidP="001D272E">
            <w:pPr>
              <w:ind w:right="255"/>
              <w:rPr>
                <w:rFonts w:ascii="Calibri" w:hAnsi="Calibri" w:cs="Calibri"/>
                <w:b/>
                <w:sz w:val="21"/>
                <w:szCs w:val="21"/>
                <w:lang w:val="en-AU" w:bidi="ar-SA"/>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1D272E">
              <w:rPr>
                <w:noProof/>
                <w:sz w:val="21"/>
                <w:szCs w:val="21"/>
              </w:rPr>
              <w:t>No</w:t>
            </w:r>
            <w:r w:rsidRPr="000A2441">
              <w:rPr>
                <w:sz w:val="21"/>
                <w:szCs w:val="21"/>
              </w:rPr>
              <w:fldChar w:fldCharType="end"/>
            </w:r>
          </w:p>
        </w:tc>
        <w:tc>
          <w:tcPr>
            <w:tcW w:w="2409" w:type="dxa"/>
          </w:tcPr>
          <w:p w:rsidR="004A5184" w:rsidRPr="000A2441" w:rsidRDefault="004A5184" w:rsidP="0006557C">
            <w:pPr>
              <w:ind w:right="255"/>
              <w:rPr>
                <w:rFonts w:ascii="Calibri" w:hAnsi="Calibri" w:cs="Calibri"/>
                <w:b/>
                <w:sz w:val="21"/>
                <w:szCs w:val="21"/>
                <w:lang w:val="en-AU" w:bidi="ar-SA"/>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noProof/>
                <w:sz w:val="21"/>
                <w:szCs w:val="21"/>
              </w:rPr>
              <w:t> </w:t>
            </w:r>
            <w:r w:rsidRPr="000A2441">
              <w:rPr>
                <w:sz w:val="21"/>
                <w:szCs w:val="21"/>
              </w:rPr>
              <w:fldChar w:fldCharType="end"/>
            </w:r>
          </w:p>
        </w:tc>
      </w:tr>
      <w:tr w:rsidR="004A5184" w:rsidTr="0006557C">
        <w:trPr>
          <w:jc w:val="center"/>
        </w:trPr>
        <w:tc>
          <w:tcPr>
            <w:tcW w:w="3308" w:type="dxa"/>
          </w:tcPr>
          <w:p w:rsidR="004A5184" w:rsidRPr="000A2441" w:rsidRDefault="004A5184" w:rsidP="0006557C">
            <w:pPr>
              <w:rPr>
                <w:rFonts w:cstheme="majorHAnsi"/>
                <w:sz w:val="21"/>
                <w:szCs w:val="21"/>
              </w:rPr>
            </w:pPr>
            <w:r w:rsidRPr="000A2441">
              <w:rPr>
                <w:rFonts w:cstheme="majorHAnsi"/>
                <w:sz w:val="21"/>
                <w:szCs w:val="21"/>
              </w:rPr>
              <w:t>Heating System</w:t>
            </w:r>
          </w:p>
        </w:tc>
        <w:tc>
          <w:tcPr>
            <w:tcW w:w="2835" w:type="dxa"/>
          </w:tcPr>
          <w:p w:rsidR="004A5184" w:rsidRPr="000A2441" w:rsidRDefault="004A5184" w:rsidP="001D272E">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001D272E">
              <w:rPr>
                <w:sz w:val="21"/>
                <w:szCs w:val="21"/>
              </w:rPr>
              <w:t>Reverse cycle</w:t>
            </w:r>
            <w:r w:rsidR="00EC28C0">
              <w:rPr>
                <w:sz w:val="21"/>
                <w:szCs w:val="21"/>
              </w:rPr>
              <w:t xml:space="preserve"> x 4</w:t>
            </w:r>
            <w:r w:rsidR="001D272E">
              <w:rPr>
                <w:sz w:val="21"/>
                <w:szCs w:val="21"/>
              </w:rPr>
              <w:t xml:space="preserve"> </w:t>
            </w:r>
            <w:r w:rsidRPr="000A2441">
              <w:rPr>
                <w:sz w:val="21"/>
                <w:szCs w:val="21"/>
              </w:rPr>
              <w:fldChar w:fldCharType="end"/>
            </w:r>
          </w:p>
        </w:tc>
        <w:tc>
          <w:tcPr>
            <w:tcW w:w="2409" w:type="dxa"/>
          </w:tcPr>
          <w:p w:rsidR="004A5184" w:rsidRPr="000A2441" w:rsidRDefault="004A5184" w:rsidP="0006557C">
            <w:pPr>
              <w:ind w:right="255"/>
              <w:rPr>
                <w:sz w:val="21"/>
                <w:szCs w:val="21"/>
              </w:rPr>
            </w:pPr>
            <w:r w:rsidRPr="000A2441">
              <w:rPr>
                <w:sz w:val="21"/>
                <w:szCs w:val="21"/>
              </w:rPr>
              <w:fldChar w:fldCharType="begin">
                <w:ffData>
                  <w:name w:val="Text35"/>
                  <w:enabled/>
                  <w:calcOnExit w:val="0"/>
                  <w:textInput/>
                </w:ffData>
              </w:fldChar>
            </w:r>
            <w:r w:rsidRPr="000A2441">
              <w:rPr>
                <w:sz w:val="21"/>
                <w:szCs w:val="21"/>
              </w:rPr>
              <w:instrText xml:space="preserve"> FORMTEXT </w:instrText>
            </w:r>
            <w:r w:rsidRPr="000A2441">
              <w:rPr>
                <w:sz w:val="21"/>
                <w:szCs w:val="21"/>
              </w:rPr>
            </w:r>
            <w:r w:rsidRPr="000A2441">
              <w:rPr>
                <w:sz w:val="21"/>
                <w:szCs w:val="21"/>
              </w:rPr>
              <w:fldChar w:fldCharType="separate"/>
            </w:r>
            <w:r w:rsidRPr="000A2441">
              <w:rPr>
                <w:sz w:val="21"/>
                <w:szCs w:val="21"/>
              </w:rPr>
              <w:t> </w:t>
            </w:r>
            <w:r w:rsidRPr="000A2441">
              <w:rPr>
                <w:sz w:val="21"/>
                <w:szCs w:val="21"/>
              </w:rPr>
              <w:t> </w:t>
            </w:r>
            <w:r w:rsidRPr="000A2441">
              <w:rPr>
                <w:sz w:val="21"/>
                <w:szCs w:val="21"/>
              </w:rPr>
              <w:t> </w:t>
            </w:r>
            <w:r w:rsidRPr="000A2441">
              <w:rPr>
                <w:sz w:val="21"/>
                <w:szCs w:val="21"/>
              </w:rPr>
              <w:t> </w:t>
            </w:r>
            <w:r w:rsidRPr="000A2441">
              <w:rPr>
                <w:sz w:val="21"/>
                <w:szCs w:val="21"/>
              </w:rPr>
              <w:t> </w:t>
            </w:r>
            <w:r w:rsidRPr="000A2441">
              <w:rPr>
                <w:sz w:val="21"/>
                <w:szCs w:val="21"/>
              </w:rPr>
              <w:fldChar w:fldCharType="end"/>
            </w:r>
          </w:p>
        </w:tc>
      </w:tr>
    </w:tbl>
    <w:p w:rsidR="004A5184" w:rsidRDefault="004A5184">
      <w:pPr>
        <w:ind w:right="0"/>
        <w:rPr>
          <w:rFonts w:ascii="Calibri" w:hAnsi="Calibri" w:cs="Calibri"/>
          <w:b/>
          <w:color w:val="002F5F"/>
          <w:sz w:val="36"/>
          <w:szCs w:val="40"/>
          <w:lang w:val="en-US" w:bidi="en-US"/>
        </w:rPr>
      </w:pPr>
    </w:p>
    <w:p w:rsidR="00961A12" w:rsidRPr="00961A12" w:rsidRDefault="00961A12" w:rsidP="00961A12">
      <w:pPr>
        <w:spacing w:before="120" w:after="120"/>
        <w:ind w:right="255"/>
        <w:sectPr w:rsidR="00961A12" w:rsidRPr="00961A12" w:rsidSect="00CB0BB4">
          <w:pgSz w:w="11900" w:h="16840"/>
          <w:pgMar w:top="720" w:right="720" w:bottom="720" w:left="720" w:header="709" w:footer="709" w:gutter="0"/>
          <w:cols w:space="708"/>
          <w:docGrid w:linePitch="360"/>
        </w:sectPr>
      </w:pPr>
      <w:bookmarkStart w:id="23" w:name="_RISK_IDENTIFICATION_1"/>
      <w:bookmarkEnd w:id="23"/>
    </w:p>
    <w:p w:rsidR="00C470F0" w:rsidRPr="00C470F0" w:rsidRDefault="00D252B3" w:rsidP="00C470F0">
      <w:pPr>
        <w:pStyle w:val="Heading1"/>
        <w:ind w:right="255"/>
        <w:jc w:val="center"/>
        <w:rPr>
          <w:rFonts w:ascii="Calibri" w:eastAsiaTheme="minorEastAsia" w:hAnsi="Calibri" w:cs="Calibri"/>
          <w:b/>
          <w:bCs w:val="0"/>
          <w:sz w:val="36"/>
          <w:szCs w:val="40"/>
          <w:lang w:val="en-US" w:bidi="en-US"/>
        </w:rPr>
      </w:pPr>
      <w:bookmarkStart w:id="24" w:name="_Invacuation/_On-Site_Evacuation"/>
      <w:bookmarkStart w:id="25" w:name="_Invacuation/_On-Site_Evacuation_2"/>
      <w:bookmarkEnd w:id="24"/>
      <w:bookmarkEnd w:id="25"/>
      <w:r>
        <w:rPr>
          <w:rFonts w:asciiTheme="majorHAnsi" w:eastAsiaTheme="minorEastAsia" w:hAnsiTheme="majorHAnsi" w:cstheme="minorBidi"/>
          <w:bCs w:val="0"/>
          <w:color w:val="262626" w:themeColor="text1" w:themeTint="D9"/>
          <w:sz w:val="22"/>
          <w:szCs w:val="22"/>
        </w:rPr>
        <w:lastRenderedPageBreak/>
        <w:br w:type="page"/>
      </w:r>
    </w:p>
    <w:tbl>
      <w:tblPr>
        <w:tblStyle w:val="TableGrid"/>
        <w:tblW w:w="0" w:type="auto"/>
        <w:tblInd w:w="1101" w:type="dxa"/>
        <w:tblLook w:val="04A0" w:firstRow="1" w:lastRow="0" w:firstColumn="1" w:lastColumn="0" w:noHBand="0" w:noVBand="1"/>
      </w:tblPr>
      <w:tblGrid>
        <w:gridCol w:w="1722"/>
        <w:gridCol w:w="2530"/>
        <w:gridCol w:w="4253"/>
      </w:tblGrid>
      <w:tr w:rsidR="00246345" w:rsidTr="00246345">
        <w:tc>
          <w:tcPr>
            <w:tcW w:w="8505" w:type="dxa"/>
            <w:gridSpan w:val="3"/>
            <w:tcBorders>
              <w:bottom w:val="nil"/>
            </w:tcBorders>
            <w:shd w:val="pct25" w:color="auto" w:fill="auto"/>
          </w:tcPr>
          <w:p w:rsidR="00246345" w:rsidRPr="007B4E31" w:rsidRDefault="00246345" w:rsidP="00246345">
            <w:pPr>
              <w:tabs>
                <w:tab w:val="left" w:pos="885"/>
                <w:tab w:val="center" w:pos="4029"/>
              </w:tabs>
              <w:jc w:val="center"/>
              <w:rPr>
                <w:rFonts w:cstheme="majorHAnsi"/>
                <w:b/>
                <w:sz w:val="24"/>
                <w:szCs w:val="24"/>
              </w:rPr>
            </w:pPr>
            <w:bookmarkStart w:id="26" w:name="RiskIdentification"/>
            <w:bookmarkEnd w:id="26"/>
            <w:r w:rsidRPr="007B4E31">
              <w:rPr>
                <w:rFonts w:cstheme="majorHAnsi"/>
                <w:b/>
                <w:sz w:val="24"/>
                <w:szCs w:val="24"/>
              </w:rPr>
              <w:lastRenderedPageBreak/>
              <w:t>Risk Identification</w:t>
            </w:r>
          </w:p>
          <w:p w:rsidR="00483E6D" w:rsidRPr="003B2E83" w:rsidRDefault="007B4E31" w:rsidP="007B4E31">
            <w:pPr>
              <w:pStyle w:val="BodyText1"/>
              <w:spacing w:after="60"/>
              <w:rPr>
                <w:rFonts w:asciiTheme="majorHAnsi" w:hAnsiTheme="majorHAnsi" w:cstheme="minorBidi"/>
              </w:rPr>
            </w:pPr>
            <w:r w:rsidRPr="003B2E83">
              <w:t>A risk assessment will assist your site to determine which events are most appropriate to develop emergency response procedures to incorporate into your site’s Emergency Management Plan.</w:t>
            </w:r>
          </w:p>
          <w:p w:rsidR="00246345" w:rsidRPr="003B2E83" w:rsidRDefault="00246345" w:rsidP="007B4E31">
            <w:pPr>
              <w:pStyle w:val="Heading1"/>
              <w:spacing w:after="60"/>
              <w:ind w:right="255"/>
              <w:outlineLvl w:val="0"/>
              <w:rPr>
                <w:rFonts w:ascii="Calibri" w:eastAsiaTheme="minorEastAsia" w:hAnsi="Calibri" w:cs="Calibri"/>
                <w:bCs w:val="0"/>
                <w:color w:val="262626" w:themeColor="text1" w:themeTint="D9"/>
                <w:sz w:val="21"/>
                <w:szCs w:val="21"/>
              </w:rPr>
            </w:pPr>
            <w:r w:rsidRPr="003B2E83">
              <w:rPr>
                <w:rFonts w:ascii="Calibri" w:eastAsiaTheme="minorEastAsia" w:hAnsi="Calibri" w:cs="Calibri"/>
                <w:bCs w:val="0"/>
                <w:color w:val="262626" w:themeColor="text1" w:themeTint="D9"/>
                <w:sz w:val="21"/>
                <w:szCs w:val="21"/>
              </w:rPr>
              <w:t>Sites to determine what hazards are relevant and what level of risk they pose to the individual sites such as;</w:t>
            </w:r>
          </w:p>
        </w:tc>
      </w:tr>
      <w:tr w:rsidR="00246345" w:rsidTr="00246345">
        <w:tc>
          <w:tcPr>
            <w:tcW w:w="4252" w:type="dxa"/>
            <w:gridSpan w:val="2"/>
            <w:tcBorders>
              <w:top w:val="nil"/>
              <w:bottom w:val="nil"/>
              <w:right w:val="nil"/>
            </w:tcBorders>
            <w:shd w:val="pct25" w:color="auto" w:fill="auto"/>
          </w:tcPr>
          <w:p w:rsidR="00246345" w:rsidRPr="003B2E83" w:rsidRDefault="00246345" w:rsidP="007B4E31">
            <w:pPr>
              <w:pStyle w:val="ListParagraph"/>
              <w:numPr>
                <w:ilvl w:val="0"/>
                <w:numId w:val="24"/>
              </w:numPr>
              <w:spacing w:before="60" w:after="60"/>
              <w:ind w:left="317" w:right="255" w:hanging="317"/>
              <w:rPr>
                <w:sz w:val="21"/>
                <w:szCs w:val="21"/>
              </w:rPr>
            </w:pPr>
            <w:r w:rsidRPr="003B2E83">
              <w:rPr>
                <w:sz w:val="21"/>
                <w:szCs w:val="21"/>
              </w:rPr>
              <w:t>Bushfire</w:t>
            </w:r>
          </w:p>
          <w:p w:rsidR="00246345" w:rsidRPr="003B2E83" w:rsidRDefault="00246345" w:rsidP="007B4E31">
            <w:pPr>
              <w:pStyle w:val="ListParagraph"/>
              <w:numPr>
                <w:ilvl w:val="0"/>
                <w:numId w:val="24"/>
              </w:numPr>
              <w:spacing w:before="60" w:after="60"/>
              <w:ind w:left="317" w:right="255" w:hanging="317"/>
              <w:rPr>
                <w:sz w:val="21"/>
                <w:szCs w:val="21"/>
              </w:rPr>
            </w:pPr>
            <w:r w:rsidRPr="003B2E83">
              <w:rPr>
                <w:sz w:val="21"/>
                <w:szCs w:val="21"/>
              </w:rPr>
              <w:t>Severe storm</w:t>
            </w:r>
          </w:p>
          <w:p w:rsidR="00246345" w:rsidRPr="003B2E83" w:rsidRDefault="00246345" w:rsidP="007B4E31">
            <w:pPr>
              <w:pStyle w:val="ListParagraph"/>
              <w:numPr>
                <w:ilvl w:val="0"/>
                <w:numId w:val="24"/>
              </w:numPr>
              <w:spacing w:before="60" w:after="60"/>
              <w:ind w:left="317" w:right="255" w:hanging="317"/>
              <w:rPr>
                <w:sz w:val="21"/>
                <w:szCs w:val="21"/>
              </w:rPr>
            </w:pPr>
            <w:r w:rsidRPr="003B2E83">
              <w:rPr>
                <w:sz w:val="21"/>
                <w:szCs w:val="21"/>
              </w:rPr>
              <w:t>Flooding</w:t>
            </w:r>
          </w:p>
          <w:p w:rsidR="00246345" w:rsidRPr="003B2E83" w:rsidRDefault="00246345" w:rsidP="007B4E31">
            <w:pPr>
              <w:pStyle w:val="ListParagraph"/>
              <w:numPr>
                <w:ilvl w:val="0"/>
                <w:numId w:val="24"/>
              </w:numPr>
              <w:spacing w:before="60" w:after="60"/>
              <w:ind w:left="317" w:right="255" w:hanging="317"/>
              <w:rPr>
                <w:sz w:val="21"/>
                <w:szCs w:val="21"/>
              </w:rPr>
            </w:pPr>
            <w:r w:rsidRPr="003B2E83">
              <w:rPr>
                <w:sz w:val="21"/>
                <w:szCs w:val="21"/>
              </w:rPr>
              <w:t>Criminal incident or threat</w:t>
            </w:r>
          </w:p>
          <w:p w:rsidR="00246345" w:rsidRPr="003B2E83" w:rsidRDefault="00246345" w:rsidP="007B4E31">
            <w:pPr>
              <w:pStyle w:val="ListParagraph"/>
              <w:numPr>
                <w:ilvl w:val="0"/>
                <w:numId w:val="24"/>
              </w:numPr>
              <w:spacing w:before="60" w:after="60"/>
              <w:ind w:left="317" w:right="255" w:hanging="317"/>
              <w:rPr>
                <w:sz w:val="21"/>
                <w:szCs w:val="21"/>
              </w:rPr>
            </w:pPr>
            <w:r w:rsidRPr="003B2E83">
              <w:rPr>
                <w:sz w:val="21"/>
                <w:szCs w:val="21"/>
              </w:rPr>
              <w:t>Earthquake</w:t>
            </w:r>
          </w:p>
          <w:p w:rsidR="00246345" w:rsidRPr="003B2E83" w:rsidRDefault="00246345" w:rsidP="007B4E31">
            <w:pPr>
              <w:pStyle w:val="ListParagraph"/>
              <w:numPr>
                <w:ilvl w:val="0"/>
                <w:numId w:val="24"/>
              </w:numPr>
              <w:spacing w:before="60" w:after="60"/>
              <w:ind w:left="317" w:right="255" w:hanging="317"/>
              <w:rPr>
                <w:sz w:val="21"/>
                <w:szCs w:val="21"/>
              </w:rPr>
            </w:pPr>
            <w:r w:rsidRPr="003B2E83">
              <w:rPr>
                <w:sz w:val="21"/>
                <w:szCs w:val="21"/>
              </w:rPr>
              <w:t>Bomb threat</w:t>
            </w:r>
          </w:p>
        </w:tc>
        <w:tc>
          <w:tcPr>
            <w:tcW w:w="4253" w:type="dxa"/>
            <w:tcBorders>
              <w:top w:val="nil"/>
              <w:left w:val="nil"/>
              <w:bottom w:val="nil"/>
            </w:tcBorders>
            <w:shd w:val="pct25" w:color="auto" w:fill="auto"/>
          </w:tcPr>
          <w:p w:rsidR="00246345" w:rsidRPr="003B2E83" w:rsidRDefault="00246345" w:rsidP="007B4E31">
            <w:pPr>
              <w:pStyle w:val="ListParagraph"/>
              <w:numPr>
                <w:ilvl w:val="0"/>
                <w:numId w:val="24"/>
              </w:numPr>
              <w:spacing w:before="60" w:after="60"/>
              <w:ind w:left="317" w:right="255" w:hanging="283"/>
              <w:rPr>
                <w:sz w:val="21"/>
                <w:szCs w:val="21"/>
              </w:rPr>
            </w:pPr>
            <w:r w:rsidRPr="003B2E83">
              <w:rPr>
                <w:sz w:val="21"/>
                <w:szCs w:val="21"/>
              </w:rPr>
              <w:t>Internal fire/smoke</w:t>
            </w:r>
          </w:p>
          <w:p w:rsidR="00246345" w:rsidRPr="003B2E83" w:rsidRDefault="00246345" w:rsidP="007B4E31">
            <w:pPr>
              <w:pStyle w:val="ListParagraph"/>
              <w:numPr>
                <w:ilvl w:val="0"/>
                <w:numId w:val="24"/>
              </w:numPr>
              <w:spacing w:before="60" w:after="60"/>
              <w:ind w:left="317" w:right="255" w:hanging="283"/>
              <w:rPr>
                <w:sz w:val="21"/>
                <w:szCs w:val="21"/>
              </w:rPr>
            </w:pPr>
            <w:r w:rsidRPr="003B2E83">
              <w:rPr>
                <w:sz w:val="21"/>
                <w:szCs w:val="21"/>
              </w:rPr>
              <w:t>Pandemic/communicable disease</w:t>
            </w:r>
          </w:p>
          <w:p w:rsidR="00246345" w:rsidRPr="003B2E83" w:rsidRDefault="00246345" w:rsidP="007B4E31">
            <w:pPr>
              <w:pStyle w:val="ListParagraph"/>
              <w:numPr>
                <w:ilvl w:val="0"/>
                <w:numId w:val="24"/>
              </w:numPr>
              <w:spacing w:before="60" w:after="60"/>
              <w:ind w:left="317" w:right="255" w:hanging="283"/>
              <w:rPr>
                <w:sz w:val="21"/>
                <w:szCs w:val="21"/>
              </w:rPr>
            </w:pPr>
            <w:r w:rsidRPr="003B2E83">
              <w:rPr>
                <w:sz w:val="21"/>
                <w:szCs w:val="21"/>
              </w:rPr>
              <w:t>Hazardous substance (on site and close to site)</w:t>
            </w:r>
          </w:p>
          <w:p w:rsidR="00246345" w:rsidRPr="003B2E83" w:rsidRDefault="00246345" w:rsidP="007B4E31">
            <w:pPr>
              <w:pStyle w:val="ListParagraph"/>
              <w:numPr>
                <w:ilvl w:val="0"/>
                <w:numId w:val="24"/>
              </w:numPr>
              <w:spacing w:before="60" w:after="60"/>
              <w:ind w:left="317" w:right="255" w:hanging="283"/>
              <w:rPr>
                <w:sz w:val="21"/>
                <w:szCs w:val="21"/>
              </w:rPr>
            </w:pPr>
            <w:r w:rsidRPr="003B2E83">
              <w:rPr>
                <w:sz w:val="21"/>
                <w:szCs w:val="21"/>
              </w:rPr>
              <w:t>Intruder</w:t>
            </w:r>
          </w:p>
          <w:p w:rsidR="00246345" w:rsidRPr="003B2E83" w:rsidRDefault="00246345" w:rsidP="007B4E31">
            <w:pPr>
              <w:pStyle w:val="ListParagraph"/>
              <w:numPr>
                <w:ilvl w:val="0"/>
                <w:numId w:val="24"/>
              </w:numPr>
              <w:spacing w:before="60" w:after="60"/>
              <w:ind w:left="317" w:right="255" w:hanging="283"/>
              <w:rPr>
                <w:sz w:val="21"/>
                <w:szCs w:val="21"/>
              </w:rPr>
            </w:pPr>
            <w:r w:rsidRPr="003B2E83">
              <w:rPr>
                <w:sz w:val="21"/>
                <w:szCs w:val="21"/>
              </w:rPr>
              <w:t>Other hazards</w:t>
            </w:r>
          </w:p>
        </w:tc>
      </w:tr>
      <w:tr w:rsidR="00C470F0" w:rsidTr="00246345">
        <w:tc>
          <w:tcPr>
            <w:tcW w:w="8505" w:type="dxa"/>
            <w:gridSpan w:val="3"/>
            <w:tcBorders>
              <w:top w:val="nil"/>
            </w:tcBorders>
            <w:shd w:val="pct25" w:color="auto" w:fill="auto"/>
          </w:tcPr>
          <w:p w:rsidR="00C470F0" w:rsidRPr="003B2E83" w:rsidRDefault="00C470F0" w:rsidP="004B5150">
            <w:pPr>
              <w:spacing w:before="120" w:after="60"/>
              <w:ind w:right="255"/>
              <w:rPr>
                <w:sz w:val="21"/>
                <w:szCs w:val="21"/>
              </w:rPr>
            </w:pPr>
            <w:r w:rsidRPr="003B2E83">
              <w:rPr>
                <w:rFonts w:ascii="Calibri" w:hAnsi="Calibri" w:cs="Calibri"/>
                <w:sz w:val="21"/>
                <w:szCs w:val="21"/>
              </w:rPr>
              <w:t xml:space="preserve">Insert </w:t>
            </w:r>
            <w:r w:rsidR="00925438">
              <w:rPr>
                <w:rFonts w:ascii="Calibri" w:hAnsi="Calibri" w:cs="Calibri"/>
                <w:sz w:val="21"/>
                <w:szCs w:val="21"/>
              </w:rPr>
              <w:t>relevant</w:t>
            </w:r>
            <w:r w:rsidRPr="003B2E83">
              <w:rPr>
                <w:rFonts w:ascii="Calibri" w:hAnsi="Calibri" w:cs="Calibri"/>
                <w:sz w:val="21"/>
                <w:szCs w:val="21"/>
              </w:rPr>
              <w:t xml:space="preserve"> </w:t>
            </w:r>
            <w:r w:rsidR="006E6110">
              <w:rPr>
                <w:rFonts w:ascii="Calibri" w:hAnsi="Calibri" w:cs="Calibri"/>
                <w:sz w:val="21"/>
                <w:szCs w:val="21"/>
              </w:rPr>
              <w:t>incident types</w:t>
            </w:r>
            <w:r w:rsidRPr="003B2E83">
              <w:rPr>
                <w:rFonts w:ascii="Calibri" w:hAnsi="Calibri" w:cs="Calibri"/>
                <w:sz w:val="21"/>
                <w:szCs w:val="21"/>
              </w:rPr>
              <w:t xml:space="preserve"> into the appropriate </w:t>
            </w:r>
            <w:r w:rsidR="006E6110">
              <w:rPr>
                <w:rFonts w:ascii="Calibri" w:hAnsi="Calibri" w:cs="Calibri"/>
                <w:sz w:val="21"/>
                <w:szCs w:val="21"/>
              </w:rPr>
              <w:t>Risk/Priority (the above list offers suggestions and may not include all hazard types that are relevant to your site</w:t>
            </w:r>
            <w:r w:rsidRPr="003B2E83">
              <w:rPr>
                <w:rFonts w:ascii="Calibri" w:hAnsi="Calibri" w:cs="Calibri"/>
                <w:sz w:val="21"/>
                <w:szCs w:val="21"/>
              </w:rPr>
              <w:t>. Estimated levels of risk are prioritised into a list of the risks requiring further action.</w:t>
            </w:r>
            <w:r w:rsidR="00925438">
              <w:rPr>
                <w:sz w:val="21"/>
                <w:szCs w:val="21"/>
              </w:rPr>
              <w:t xml:space="preserve"> </w:t>
            </w:r>
            <w:r w:rsidRPr="003B2E83">
              <w:rPr>
                <w:sz w:val="21"/>
                <w:szCs w:val="21"/>
              </w:rPr>
              <w:t xml:space="preserve"> </w:t>
            </w:r>
          </w:p>
        </w:tc>
      </w:tr>
      <w:tr w:rsidR="00C470F0" w:rsidTr="00C470F0">
        <w:tc>
          <w:tcPr>
            <w:tcW w:w="1722" w:type="dxa"/>
          </w:tcPr>
          <w:p w:rsidR="00C470F0" w:rsidRDefault="00C470F0" w:rsidP="0006557C">
            <w:pPr>
              <w:spacing w:before="120" w:after="120"/>
              <w:ind w:right="255"/>
              <w:jc w:val="center"/>
            </w:pPr>
            <w:r w:rsidRPr="00906B5F">
              <w:rPr>
                <w:rFonts w:ascii="Calibri" w:hAnsi="Calibri"/>
                <w:b/>
                <w:sz w:val="24"/>
                <w:szCs w:val="28"/>
              </w:rPr>
              <w:t>Risk/Priority</w:t>
            </w:r>
          </w:p>
        </w:tc>
        <w:tc>
          <w:tcPr>
            <w:tcW w:w="6783" w:type="dxa"/>
            <w:gridSpan w:val="2"/>
          </w:tcPr>
          <w:p w:rsidR="00C470F0" w:rsidRDefault="00C470F0" w:rsidP="0006557C">
            <w:pPr>
              <w:spacing w:before="120" w:after="120"/>
              <w:ind w:right="255"/>
              <w:jc w:val="center"/>
            </w:pPr>
            <w:r w:rsidRPr="00906B5F">
              <w:rPr>
                <w:rFonts w:ascii="Calibri" w:hAnsi="Calibri"/>
                <w:b/>
                <w:sz w:val="24"/>
                <w:szCs w:val="28"/>
              </w:rPr>
              <w:t>Hazards</w:t>
            </w:r>
            <w:r>
              <w:rPr>
                <w:rFonts w:ascii="Calibri" w:hAnsi="Calibri"/>
                <w:b/>
                <w:sz w:val="24"/>
                <w:szCs w:val="28"/>
              </w:rPr>
              <w:t xml:space="preserve"> (site specific)</w:t>
            </w:r>
          </w:p>
        </w:tc>
      </w:tr>
      <w:tr w:rsidR="00C470F0" w:rsidTr="00C470F0">
        <w:tc>
          <w:tcPr>
            <w:tcW w:w="1722" w:type="dxa"/>
            <w:shd w:val="clear" w:color="auto" w:fill="FF0000"/>
          </w:tcPr>
          <w:p w:rsidR="00C470F0" w:rsidRPr="00246626" w:rsidRDefault="00C470F0" w:rsidP="0006557C">
            <w:pPr>
              <w:spacing w:before="120" w:after="120"/>
              <w:ind w:right="255"/>
              <w:rPr>
                <w:sz w:val="21"/>
                <w:szCs w:val="21"/>
              </w:rPr>
            </w:pPr>
            <w:r w:rsidRPr="00246626">
              <w:rPr>
                <w:sz w:val="21"/>
                <w:szCs w:val="21"/>
              </w:rPr>
              <w:t>Extreme/Very High</w:t>
            </w:r>
          </w:p>
        </w:tc>
        <w:tc>
          <w:tcPr>
            <w:tcW w:w="6783" w:type="dxa"/>
            <w:gridSpan w:val="2"/>
          </w:tcPr>
          <w:p w:rsidR="00C470F0" w:rsidRDefault="00C470F0" w:rsidP="0006557C">
            <w:pPr>
              <w:spacing w:before="120" w:after="120"/>
              <w:ind w:right="255"/>
            </w:pPr>
            <w:r w:rsidRPr="00B50EEE">
              <w:rPr>
                <w:rFonts w:ascii="Calibri" w:hAnsi="Calibri" w:cs="Calibri"/>
                <w:sz w:val="21"/>
                <w:szCs w:val="21"/>
              </w:rPr>
              <w:fldChar w:fldCharType="begin">
                <w:ffData>
                  <w:name w:val="Text28"/>
                  <w:enabled/>
                  <w:calcOnExit w:val="0"/>
                  <w:textInput/>
                </w:ffData>
              </w:fldChar>
            </w:r>
            <w:bookmarkStart w:id="27" w:name="Text28"/>
            <w:r w:rsidRPr="00B50EEE">
              <w:rPr>
                <w:rFonts w:ascii="Calibri" w:hAnsi="Calibri" w:cs="Calibri"/>
                <w:sz w:val="21"/>
                <w:szCs w:val="21"/>
                <w:lang w:val="en-AU" w:bidi="ar-SA"/>
              </w:rPr>
              <w:instrText xml:space="preserve"> FORMTEXT </w:instrText>
            </w:r>
            <w:r w:rsidRPr="00B50EEE">
              <w:rPr>
                <w:rFonts w:ascii="Calibri" w:hAnsi="Calibri" w:cs="Calibri"/>
                <w:sz w:val="21"/>
                <w:szCs w:val="21"/>
              </w:rPr>
            </w:r>
            <w:r w:rsidRPr="00B50EEE">
              <w:rPr>
                <w:rFonts w:ascii="Calibri" w:hAnsi="Calibri" w:cs="Calibri"/>
                <w:sz w:val="21"/>
                <w:szCs w:val="21"/>
              </w:rPr>
              <w:fldChar w:fldCharType="separate"/>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rPr>
              <w:fldChar w:fldCharType="end"/>
            </w:r>
            <w:bookmarkEnd w:id="27"/>
          </w:p>
        </w:tc>
      </w:tr>
      <w:tr w:rsidR="00C470F0" w:rsidTr="00C470F0">
        <w:tc>
          <w:tcPr>
            <w:tcW w:w="1722" w:type="dxa"/>
            <w:shd w:val="clear" w:color="auto" w:fill="FFC000"/>
          </w:tcPr>
          <w:p w:rsidR="00C470F0" w:rsidRPr="00246626" w:rsidRDefault="00C470F0" w:rsidP="0006557C">
            <w:pPr>
              <w:spacing w:before="120" w:after="120"/>
              <w:ind w:right="255"/>
              <w:rPr>
                <w:sz w:val="21"/>
                <w:szCs w:val="21"/>
              </w:rPr>
            </w:pPr>
            <w:r w:rsidRPr="00246626">
              <w:rPr>
                <w:sz w:val="21"/>
                <w:szCs w:val="21"/>
              </w:rPr>
              <w:t>High</w:t>
            </w:r>
          </w:p>
        </w:tc>
        <w:tc>
          <w:tcPr>
            <w:tcW w:w="6783" w:type="dxa"/>
            <w:gridSpan w:val="2"/>
          </w:tcPr>
          <w:p w:rsidR="00C470F0" w:rsidRDefault="00C470F0" w:rsidP="0006557C">
            <w:pPr>
              <w:spacing w:before="120" w:after="120"/>
              <w:ind w:right="255"/>
            </w:pPr>
            <w:r w:rsidRPr="00B50EEE">
              <w:rPr>
                <w:rFonts w:ascii="Calibri" w:hAnsi="Calibri" w:cs="Calibri"/>
                <w:sz w:val="21"/>
                <w:szCs w:val="21"/>
              </w:rPr>
              <w:fldChar w:fldCharType="begin">
                <w:ffData>
                  <w:name w:val="Text29"/>
                  <w:enabled/>
                  <w:calcOnExit w:val="0"/>
                  <w:textInput/>
                </w:ffData>
              </w:fldChar>
            </w:r>
            <w:bookmarkStart w:id="28" w:name="Text29"/>
            <w:r w:rsidRPr="00B50EEE">
              <w:rPr>
                <w:rFonts w:ascii="Calibri" w:hAnsi="Calibri" w:cs="Calibri"/>
                <w:sz w:val="21"/>
                <w:szCs w:val="21"/>
                <w:lang w:val="en-AU" w:bidi="ar-SA"/>
              </w:rPr>
              <w:instrText xml:space="preserve"> FORMTEXT </w:instrText>
            </w:r>
            <w:r w:rsidRPr="00B50EEE">
              <w:rPr>
                <w:rFonts w:ascii="Calibri" w:hAnsi="Calibri" w:cs="Calibri"/>
                <w:sz w:val="21"/>
                <w:szCs w:val="21"/>
              </w:rPr>
            </w:r>
            <w:r w:rsidRPr="00B50EEE">
              <w:rPr>
                <w:rFonts w:ascii="Calibri" w:hAnsi="Calibri" w:cs="Calibri"/>
                <w:sz w:val="21"/>
                <w:szCs w:val="21"/>
              </w:rPr>
              <w:fldChar w:fldCharType="separate"/>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rPr>
              <w:fldChar w:fldCharType="end"/>
            </w:r>
            <w:bookmarkEnd w:id="28"/>
          </w:p>
        </w:tc>
      </w:tr>
      <w:tr w:rsidR="00C470F0" w:rsidTr="00C470F0">
        <w:tc>
          <w:tcPr>
            <w:tcW w:w="1722" w:type="dxa"/>
            <w:shd w:val="clear" w:color="auto" w:fill="FFFF00"/>
          </w:tcPr>
          <w:p w:rsidR="00C470F0" w:rsidRPr="00246626" w:rsidRDefault="00C470F0" w:rsidP="0006557C">
            <w:pPr>
              <w:spacing w:before="120" w:after="120"/>
              <w:ind w:right="255"/>
              <w:rPr>
                <w:sz w:val="21"/>
                <w:szCs w:val="21"/>
              </w:rPr>
            </w:pPr>
            <w:r w:rsidRPr="00246626">
              <w:rPr>
                <w:sz w:val="21"/>
                <w:szCs w:val="21"/>
              </w:rPr>
              <w:t>Medium</w:t>
            </w:r>
          </w:p>
        </w:tc>
        <w:tc>
          <w:tcPr>
            <w:tcW w:w="6783" w:type="dxa"/>
            <w:gridSpan w:val="2"/>
          </w:tcPr>
          <w:p w:rsidR="00C470F0" w:rsidRDefault="00C470F0" w:rsidP="00FD4774">
            <w:pPr>
              <w:spacing w:before="120" w:after="120"/>
              <w:ind w:right="255"/>
            </w:pPr>
            <w:r w:rsidRPr="00B50EEE">
              <w:rPr>
                <w:rFonts w:ascii="Calibri" w:hAnsi="Calibri" w:cs="Calibri"/>
                <w:sz w:val="21"/>
                <w:szCs w:val="21"/>
              </w:rPr>
              <w:fldChar w:fldCharType="begin">
                <w:ffData>
                  <w:name w:val="Text30"/>
                  <w:enabled/>
                  <w:calcOnExit w:val="0"/>
                  <w:textInput/>
                </w:ffData>
              </w:fldChar>
            </w:r>
            <w:bookmarkStart w:id="29" w:name="Text30"/>
            <w:r w:rsidRPr="00B50EEE">
              <w:rPr>
                <w:rFonts w:ascii="Calibri" w:hAnsi="Calibri" w:cs="Calibri"/>
                <w:sz w:val="21"/>
                <w:szCs w:val="21"/>
                <w:lang w:val="en-AU" w:bidi="ar-SA"/>
              </w:rPr>
              <w:instrText xml:space="preserve"> FORMTEXT </w:instrText>
            </w:r>
            <w:r w:rsidRPr="00B50EEE">
              <w:rPr>
                <w:rFonts w:ascii="Calibri" w:hAnsi="Calibri" w:cs="Calibri"/>
                <w:sz w:val="21"/>
                <w:szCs w:val="21"/>
              </w:rPr>
            </w:r>
            <w:r w:rsidRPr="00B50EEE">
              <w:rPr>
                <w:rFonts w:ascii="Calibri" w:hAnsi="Calibri" w:cs="Calibri"/>
                <w:sz w:val="21"/>
                <w:szCs w:val="21"/>
              </w:rPr>
              <w:fldChar w:fldCharType="separate"/>
            </w:r>
            <w:r w:rsidR="00FD4774">
              <w:rPr>
                <w:rFonts w:ascii="Calibri" w:hAnsi="Calibri" w:cs="Calibri"/>
                <w:sz w:val="21"/>
                <w:szCs w:val="21"/>
                <w:lang w:val="en-AU" w:bidi="ar-SA"/>
              </w:rPr>
              <w:t>Bushfire, Internal fire/smoke, severe storm,  intruder</w:t>
            </w:r>
            <w:r w:rsidRPr="00B50EEE">
              <w:rPr>
                <w:rFonts w:ascii="Calibri" w:hAnsi="Calibri" w:cs="Calibri"/>
                <w:sz w:val="21"/>
                <w:szCs w:val="21"/>
              </w:rPr>
              <w:fldChar w:fldCharType="end"/>
            </w:r>
            <w:bookmarkEnd w:id="29"/>
          </w:p>
        </w:tc>
      </w:tr>
      <w:tr w:rsidR="00C470F0" w:rsidTr="00C470F0">
        <w:tc>
          <w:tcPr>
            <w:tcW w:w="1722" w:type="dxa"/>
            <w:shd w:val="clear" w:color="auto" w:fill="92D050"/>
          </w:tcPr>
          <w:p w:rsidR="00C470F0" w:rsidRPr="00246626" w:rsidRDefault="00C470F0" w:rsidP="0006557C">
            <w:pPr>
              <w:spacing w:before="120" w:after="120"/>
              <w:ind w:right="255"/>
              <w:rPr>
                <w:sz w:val="21"/>
                <w:szCs w:val="21"/>
              </w:rPr>
            </w:pPr>
            <w:r w:rsidRPr="00246626">
              <w:rPr>
                <w:sz w:val="21"/>
                <w:szCs w:val="21"/>
              </w:rPr>
              <w:t>Low</w:t>
            </w:r>
          </w:p>
        </w:tc>
        <w:tc>
          <w:tcPr>
            <w:tcW w:w="6783" w:type="dxa"/>
            <w:gridSpan w:val="2"/>
          </w:tcPr>
          <w:p w:rsidR="00C470F0" w:rsidRDefault="00C470F0" w:rsidP="0006557C">
            <w:pPr>
              <w:spacing w:before="120" w:after="120"/>
              <w:ind w:right="255"/>
            </w:pPr>
            <w:r w:rsidRPr="00B50EEE">
              <w:rPr>
                <w:rFonts w:ascii="Calibri" w:hAnsi="Calibri" w:cs="Calibri"/>
                <w:sz w:val="21"/>
                <w:szCs w:val="21"/>
              </w:rPr>
              <w:fldChar w:fldCharType="begin">
                <w:ffData>
                  <w:name w:val="Text31"/>
                  <w:enabled/>
                  <w:calcOnExit w:val="0"/>
                  <w:textInput/>
                </w:ffData>
              </w:fldChar>
            </w:r>
            <w:bookmarkStart w:id="30" w:name="Text31"/>
            <w:r w:rsidRPr="00B50EEE">
              <w:rPr>
                <w:rFonts w:ascii="Calibri" w:hAnsi="Calibri" w:cs="Calibri"/>
                <w:sz w:val="21"/>
                <w:szCs w:val="21"/>
                <w:lang w:val="en-AU" w:bidi="ar-SA"/>
              </w:rPr>
              <w:instrText xml:space="preserve"> FORMTEXT </w:instrText>
            </w:r>
            <w:r w:rsidRPr="00B50EEE">
              <w:rPr>
                <w:rFonts w:ascii="Calibri" w:hAnsi="Calibri" w:cs="Calibri"/>
                <w:sz w:val="21"/>
                <w:szCs w:val="21"/>
              </w:rPr>
            </w:r>
            <w:r w:rsidRPr="00B50EEE">
              <w:rPr>
                <w:rFonts w:ascii="Calibri" w:hAnsi="Calibri" w:cs="Calibri"/>
                <w:sz w:val="21"/>
                <w:szCs w:val="21"/>
              </w:rPr>
              <w:fldChar w:fldCharType="separate"/>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lang w:val="en-AU" w:bidi="ar-SA"/>
              </w:rPr>
              <w:t> </w:t>
            </w:r>
            <w:r w:rsidRPr="00B50EEE">
              <w:rPr>
                <w:rFonts w:ascii="Calibri" w:hAnsi="Calibri" w:cs="Calibri"/>
                <w:sz w:val="21"/>
                <w:szCs w:val="21"/>
              </w:rPr>
              <w:fldChar w:fldCharType="end"/>
            </w:r>
            <w:bookmarkEnd w:id="30"/>
          </w:p>
        </w:tc>
      </w:tr>
    </w:tbl>
    <w:p w:rsidR="00C470F0" w:rsidRDefault="00C470F0" w:rsidP="00C470F0">
      <w:pPr>
        <w:pStyle w:val="Heading1"/>
        <w:ind w:right="255"/>
        <w:rPr>
          <w:rFonts w:asciiTheme="majorHAnsi" w:eastAsiaTheme="minorEastAsia" w:hAnsiTheme="majorHAnsi" w:cstheme="minorBidi"/>
          <w:bCs w:val="0"/>
          <w:color w:val="262626" w:themeColor="text1" w:themeTint="D9"/>
          <w:sz w:val="22"/>
          <w:szCs w:val="22"/>
        </w:rPr>
      </w:pPr>
    </w:p>
    <w:p w:rsidR="00D252B3" w:rsidRDefault="00D252B3">
      <w:pPr>
        <w:ind w:right="0"/>
      </w:pPr>
    </w:p>
    <w:p w:rsidR="006E1F12" w:rsidRDefault="00246626">
      <w:pPr>
        <w:ind w:right="0"/>
        <w:rPr>
          <w:bCs/>
          <w:sz w:val="21"/>
          <w:szCs w:val="21"/>
        </w:rPr>
        <w:sectPr w:rsidR="006E1F12" w:rsidSect="00CB0BB4">
          <w:headerReference w:type="default" r:id="rId15"/>
          <w:type w:val="continuous"/>
          <w:pgSz w:w="11900" w:h="16840"/>
          <w:pgMar w:top="720" w:right="720" w:bottom="720" w:left="720" w:header="708" w:footer="709" w:gutter="0"/>
          <w:cols w:space="708"/>
          <w:docGrid w:linePitch="360"/>
        </w:sectPr>
      </w:pPr>
      <w:r>
        <w:rPr>
          <w:bCs/>
          <w:sz w:val="21"/>
          <w:szCs w:val="21"/>
        </w:rPr>
        <w:br w:type="page"/>
      </w:r>
    </w:p>
    <w:p w:rsidR="00246626" w:rsidRDefault="00246626">
      <w:pPr>
        <w:ind w:right="0"/>
        <w:rPr>
          <w:sz w:val="21"/>
          <w:szCs w:val="21"/>
        </w:rPr>
      </w:pPr>
    </w:p>
    <w:p w:rsidR="008A7E3B" w:rsidRPr="00246626" w:rsidRDefault="008A7E3B" w:rsidP="00B65161">
      <w:pPr>
        <w:pStyle w:val="Heading1"/>
        <w:ind w:left="993" w:right="255"/>
        <w:rPr>
          <w:rFonts w:asciiTheme="majorHAnsi" w:eastAsiaTheme="minorEastAsia" w:hAnsiTheme="majorHAnsi" w:cstheme="minorBidi"/>
          <w:bCs w:val="0"/>
          <w:color w:val="262626" w:themeColor="text1" w:themeTint="D9"/>
          <w:sz w:val="21"/>
          <w:szCs w:val="21"/>
        </w:rPr>
      </w:pPr>
      <w:bookmarkStart w:id="31" w:name="_Include_a_site"/>
      <w:bookmarkEnd w:id="31"/>
      <w:r w:rsidRPr="00246626">
        <w:rPr>
          <w:rFonts w:asciiTheme="majorHAnsi" w:eastAsiaTheme="minorEastAsia" w:hAnsiTheme="majorHAnsi" w:cstheme="minorBidi"/>
          <w:bCs w:val="0"/>
          <w:color w:val="262626" w:themeColor="text1" w:themeTint="D9"/>
          <w:sz w:val="21"/>
          <w:szCs w:val="21"/>
        </w:rPr>
        <w:t>Include a site plan (available from SAMIS) including;</w:t>
      </w:r>
    </w:p>
    <w:p w:rsidR="008A7E3B" w:rsidRPr="00246626" w:rsidRDefault="008A7E3B" w:rsidP="00B65161">
      <w:pPr>
        <w:pStyle w:val="Heading1"/>
        <w:numPr>
          <w:ilvl w:val="0"/>
          <w:numId w:val="13"/>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Evacuation/invacuation routes</w:t>
      </w:r>
    </w:p>
    <w:p w:rsidR="008A7E3B" w:rsidRPr="00246626" w:rsidRDefault="008A7E3B" w:rsidP="00B65161">
      <w:pPr>
        <w:pStyle w:val="Heading1"/>
        <w:numPr>
          <w:ilvl w:val="0"/>
          <w:numId w:val="13"/>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Exit points</w:t>
      </w:r>
    </w:p>
    <w:p w:rsidR="008A7E3B" w:rsidRPr="00246626" w:rsidRDefault="008A7E3B" w:rsidP="00B65161">
      <w:pPr>
        <w:pStyle w:val="Heading1"/>
        <w:numPr>
          <w:ilvl w:val="0"/>
          <w:numId w:val="13"/>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Evacuation assembly areas</w:t>
      </w:r>
    </w:p>
    <w:p w:rsidR="008A7E3B" w:rsidRPr="00246626" w:rsidRDefault="008A7E3B" w:rsidP="00B65161">
      <w:pPr>
        <w:pStyle w:val="Heading1"/>
        <w:numPr>
          <w:ilvl w:val="0"/>
          <w:numId w:val="13"/>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Bushfire Refuge or on-site invacuation area</w:t>
      </w:r>
    </w:p>
    <w:p w:rsidR="008A7E3B" w:rsidRPr="00246626" w:rsidRDefault="008A7E3B" w:rsidP="00B65161">
      <w:pPr>
        <w:pStyle w:val="Heading1"/>
        <w:numPr>
          <w:ilvl w:val="0"/>
          <w:numId w:val="13"/>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Location of emergency equipment</w:t>
      </w:r>
    </w:p>
    <w:p w:rsidR="00D252B3" w:rsidRDefault="00D252B3" w:rsidP="00B65161">
      <w:pPr>
        <w:pStyle w:val="Heading1"/>
        <w:numPr>
          <w:ilvl w:val="0"/>
          <w:numId w:val="13"/>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Roof access points</w:t>
      </w:r>
    </w:p>
    <w:p w:rsidR="006E1F12" w:rsidRPr="006E1F12" w:rsidRDefault="006E1F12" w:rsidP="006E1F12"/>
    <w:p w:rsidR="006E1F12" w:rsidRDefault="006E1F12" w:rsidP="00B65161">
      <w:pPr>
        <w:pStyle w:val="Heading1"/>
        <w:ind w:left="993" w:right="255"/>
        <w:rPr>
          <w:rFonts w:ascii="Calibri" w:eastAsiaTheme="minorEastAsia" w:hAnsi="Calibri" w:cs="Calibri"/>
          <w:b/>
          <w:bCs w:val="0"/>
          <w:sz w:val="36"/>
          <w:szCs w:val="36"/>
          <w:lang w:val="en-US" w:bidi="en-US"/>
        </w:rPr>
        <w:sectPr w:rsidR="006E1F12" w:rsidSect="006E1F12">
          <w:pgSz w:w="11900" w:h="16840"/>
          <w:pgMar w:top="720" w:right="720" w:bottom="720" w:left="720" w:header="708" w:footer="709" w:gutter="0"/>
          <w:cols w:space="708"/>
          <w:formProt w:val="0"/>
          <w:docGrid w:linePitch="360"/>
        </w:sectPr>
      </w:pPr>
    </w:p>
    <w:p w:rsidR="00547C6B" w:rsidRPr="00D1037C" w:rsidRDefault="00547C6B" w:rsidP="00B65161">
      <w:pPr>
        <w:pStyle w:val="Heading1"/>
        <w:ind w:left="993" w:right="255"/>
        <w:rPr>
          <w:rFonts w:ascii="Calibri" w:eastAsiaTheme="minorEastAsia" w:hAnsi="Calibri" w:cs="Calibri"/>
          <w:b/>
          <w:bCs w:val="0"/>
          <w:sz w:val="36"/>
          <w:szCs w:val="40"/>
          <w:lang w:val="en-US" w:bidi="en-US"/>
        </w:rPr>
      </w:pPr>
      <w:bookmarkStart w:id="32" w:name="Invacuation"/>
      <w:bookmarkEnd w:id="32"/>
      <w:r w:rsidRPr="00CB2341">
        <w:rPr>
          <w:rFonts w:ascii="Calibri" w:eastAsiaTheme="minorEastAsia" w:hAnsi="Calibri" w:cs="Calibri"/>
          <w:b/>
          <w:bCs w:val="0"/>
          <w:sz w:val="36"/>
          <w:szCs w:val="40"/>
          <w:lang w:val="en-US" w:bidi="en-US"/>
        </w:rPr>
        <w:lastRenderedPageBreak/>
        <w:t>Invacuation</w:t>
      </w:r>
      <w:r w:rsidR="006B03C3" w:rsidRPr="00CB2341">
        <w:rPr>
          <w:rFonts w:ascii="Calibri" w:eastAsiaTheme="minorEastAsia" w:hAnsi="Calibri" w:cs="Calibri"/>
          <w:b/>
          <w:bCs w:val="0"/>
          <w:sz w:val="36"/>
          <w:szCs w:val="40"/>
          <w:lang w:val="en-US" w:bidi="en-US"/>
        </w:rPr>
        <w:t xml:space="preserve">/ On-Site </w:t>
      </w:r>
      <w:r w:rsidRPr="00CB2341">
        <w:rPr>
          <w:rFonts w:ascii="Calibri" w:eastAsiaTheme="minorEastAsia" w:hAnsi="Calibri" w:cs="Calibri"/>
          <w:b/>
          <w:bCs w:val="0"/>
          <w:sz w:val="36"/>
          <w:szCs w:val="40"/>
          <w:lang w:val="en-US" w:bidi="en-US"/>
        </w:rPr>
        <w:t>Evacuation</w:t>
      </w:r>
    </w:p>
    <w:p w:rsidR="004A7EE1" w:rsidRPr="00246626" w:rsidRDefault="00D34980" w:rsidP="00B65161">
      <w:pPr>
        <w:pStyle w:val="BodyText1"/>
        <w:ind w:left="993"/>
        <w:rPr>
          <w:rFonts w:cs="Calibri"/>
        </w:rPr>
      </w:pPr>
      <w:r>
        <w:rPr>
          <w:rFonts w:cs="Calibri"/>
        </w:rPr>
        <w:t xml:space="preserve">Location 1 or </w:t>
      </w:r>
      <w:r w:rsidR="004A7EE1" w:rsidRPr="00246626">
        <w:rPr>
          <w:rFonts w:cs="Calibri"/>
        </w:rPr>
        <w:t xml:space="preserve">Bushfire Refuge (external threat </w:t>
      </w:r>
      <w:r w:rsidR="00DF00E6">
        <w:rPr>
          <w:rFonts w:cs="Calibri"/>
        </w:rPr>
        <w:t xml:space="preserve">e.g. </w:t>
      </w:r>
      <w:r w:rsidR="004A7EE1" w:rsidRPr="00246626">
        <w:rPr>
          <w:rFonts w:cs="Calibri"/>
        </w:rPr>
        <w:t>bushfire</w:t>
      </w:r>
      <w:r w:rsidR="00DF00E6">
        <w:rPr>
          <w:rFonts w:cs="Calibri"/>
        </w:rPr>
        <w:t>/trespasser</w:t>
      </w:r>
      <w:r w:rsidR="004A7EE1" w:rsidRPr="00246626">
        <w:rPr>
          <w:rFonts w:cs="Calibri"/>
        </w:rPr>
        <w:t xml:space="preserve">): </w:t>
      </w:r>
      <w:r w:rsidR="004A7EE1" w:rsidRPr="00246626">
        <w:rPr>
          <w:rFonts w:cs="Calibri"/>
        </w:rPr>
        <w:fldChar w:fldCharType="begin">
          <w:ffData>
            <w:name w:val="Text12"/>
            <w:enabled/>
            <w:calcOnExit w:val="0"/>
            <w:textInput/>
          </w:ffData>
        </w:fldChar>
      </w:r>
      <w:bookmarkStart w:id="33" w:name="Text12"/>
      <w:r w:rsidR="004A7EE1" w:rsidRPr="00246626">
        <w:rPr>
          <w:rFonts w:cs="Calibri"/>
        </w:rPr>
        <w:instrText xml:space="preserve"> FORMTEXT </w:instrText>
      </w:r>
      <w:r w:rsidR="004A7EE1" w:rsidRPr="00246626">
        <w:rPr>
          <w:rFonts w:cs="Calibri"/>
        </w:rPr>
      </w:r>
      <w:r w:rsidR="004A7EE1" w:rsidRPr="00246626">
        <w:rPr>
          <w:rFonts w:cs="Calibri"/>
        </w:rPr>
        <w:fldChar w:fldCharType="separate"/>
      </w:r>
      <w:r w:rsidR="00564058">
        <w:rPr>
          <w:rFonts w:cs="Calibri"/>
        </w:rPr>
        <w:t xml:space="preserve">Invacuation to </w:t>
      </w:r>
      <w:r w:rsidR="000A11F6">
        <w:rPr>
          <w:rFonts w:cs="Calibri"/>
        </w:rPr>
        <w:t xml:space="preserve">mat area against the wall. </w:t>
      </w:r>
      <w:r w:rsidR="00FD4774">
        <w:rPr>
          <w:rFonts w:cs="Calibri"/>
        </w:rPr>
        <w:t xml:space="preserve"> </w:t>
      </w:r>
      <w:r w:rsidR="000A11F6">
        <w:rPr>
          <w:rFonts w:cs="Calibri"/>
        </w:rPr>
        <w:t>F</w:t>
      </w:r>
      <w:r w:rsidR="00FD4774">
        <w:rPr>
          <w:rFonts w:cs="Calibri"/>
        </w:rPr>
        <w:t>or</w:t>
      </w:r>
      <w:r w:rsidR="000A11F6">
        <w:rPr>
          <w:rFonts w:cs="Calibri"/>
        </w:rPr>
        <w:t xml:space="preserve"> invac</w:t>
      </w:r>
      <w:r w:rsidR="00FD4774">
        <w:rPr>
          <w:rFonts w:cs="Calibri"/>
        </w:rPr>
        <w:t>,</w:t>
      </w:r>
      <w:r w:rsidR="000A11F6">
        <w:rPr>
          <w:rFonts w:cs="Calibri"/>
        </w:rPr>
        <w:t>Sandpit for fire.</w:t>
      </w:r>
      <w:r w:rsidR="004A7EE1" w:rsidRPr="00246626">
        <w:rPr>
          <w:rFonts w:cs="Calibri"/>
        </w:rPr>
        <w:fldChar w:fldCharType="end"/>
      </w:r>
      <w:bookmarkEnd w:id="33"/>
    </w:p>
    <w:p w:rsidR="00B47992" w:rsidRPr="00246626" w:rsidRDefault="00B47992" w:rsidP="00B65161">
      <w:pPr>
        <w:pStyle w:val="BodyText1"/>
        <w:ind w:left="993"/>
        <w:rPr>
          <w:rFonts w:cs="Calibri"/>
        </w:rPr>
      </w:pPr>
      <w:r w:rsidRPr="00246626">
        <w:rPr>
          <w:rFonts w:cs="Calibri"/>
        </w:rPr>
        <w:t xml:space="preserve">Alarm: </w:t>
      </w:r>
      <w:r w:rsidRPr="00246626">
        <w:rPr>
          <w:rFonts w:cs="Calibri"/>
        </w:rPr>
        <w:fldChar w:fldCharType="begin">
          <w:ffData>
            <w:name w:val="Text11"/>
            <w:enabled/>
            <w:calcOnExit w:val="0"/>
            <w:textInput/>
          </w:ffData>
        </w:fldChar>
      </w:r>
      <w:bookmarkStart w:id="34" w:name="Text11"/>
      <w:r w:rsidRPr="00246626">
        <w:rPr>
          <w:rFonts w:cs="Calibri"/>
        </w:rPr>
        <w:instrText xml:space="preserve"> FORMTEXT </w:instrText>
      </w:r>
      <w:r w:rsidRPr="00246626">
        <w:rPr>
          <w:rFonts w:cs="Calibri"/>
        </w:rPr>
      </w:r>
      <w:r w:rsidRPr="00246626">
        <w:rPr>
          <w:rFonts w:cs="Calibri"/>
        </w:rPr>
        <w:fldChar w:fldCharType="separate"/>
      </w:r>
      <w:r w:rsidR="00564058">
        <w:rPr>
          <w:rFonts w:cs="Calibri"/>
          <w:noProof/>
        </w:rPr>
        <w:t xml:space="preserve"> continuous </w:t>
      </w:r>
      <w:r w:rsidR="000A11F6">
        <w:rPr>
          <w:rFonts w:cs="Calibri"/>
          <w:noProof/>
        </w:rPr>
        <w:t>ringing of the bell for</w:t>
      </w:r>
      <w:r w:rsidR="009F25AB">
        <w:rPr>
          <w:rFonts w:cs="Calibri"/>
          <w:noProof/>
        </w:rPr>
        <w:t xml:space="preserve"> bushifre,  extended </w:t>
      </w:r>
      <w:r w:rsidR="000A11F6">
        <w:rPr>
          <w:rFonts w:cs="Calibri"/>
          <w:noProof/>
        </w:rPr>
        <w:t xml:space="preserve"> whistle </w:t>
      </w:r>
      <w:r w:rsidR="009F25AB">
        <w:rPr>
          <w:rFonts w:cs="Calibri"/>
          <w:noProof/>
        </w:rPr>
        <w:t>blasts for lockdown</w:t>
      </w:r>
      <w:r w:rsidR="009F25AB" w:rsidRPr="009F25AB">
        <w:rPr>
          <w:rFonts w:cs="Calibri"/>
          <w:noProof/>
        </w:rPr>
        <w:t xml:space="preserve"> </w:t>
      </w:r>
      <w:r w:rsidR="009F25AB">
        <w:rPr>
          <w:rFonts w:cs="Calibri"/>
          <w:noProof/>
        </w:rPr>
        <w:t xml:space="preserve"> </w:t>
      </w:r>
      <w:r w:rsidRPr="00246626">
        <w:rPr>
          <w:rFonts w:cs="Calibri"/>
        </w:rPr>
        <w:fldChar w:fldCharType="end"/>
      </w:r>
      <w:bookmarkEnd w:id="34"/>
    </w:p>
    <w:p w:rsidR="00B47992" w:rsidRPr="00246626" w:rsidRDefault="00B47992" w:rsidP="00B65161">
      <w:pPr>
        <w:pStyle w:val="BodyText1"/>
        <w:ind w:left="993"/>
        <w:rPr>
          <w:rFonts w:cs="Calibri"/>
        </w:rPr>
      </w:pPr>
      <w:r w:rsidRPr="00246626">
        <w:rPr>
          <w:rFonts w:cs="Calibri"/>
        </w:rPr>
        <w:t>Location 2</w:t>
      </w:r>
      <w:r w:rsidR="00CD2143" w:rsidRPr="00246626">
        <w:rPr>
          <w:rFonts w:cs="Calibri"/>
        </w:rPr>
        <w:t xml:space="preserve"> (internal threat </w:t>
      </w:r>
      <w:r w:rsidR="00DF00E6">
        <w:rPr>
          <w:rFonts w:cs="Calibri"/>
        </w:rPr>
        <w:t>e</w:t>
      </w:r>
      <w:r w:rsidR="00CD2143" w:rsidRPr="00246626">
        <w:rPr>
          <w:rFonts w:cs="Calibri"/>
        </w:rPr>
        <w:t>.</w:t>
      </w:r>
      <w:r w:rsidR="00DF00E6">
        <w:rPr>
          <w:rFonts w:cs="Calibri"/>
        </w:rPr>
        <w:t>g.</w:t>
      </w:r>
      <w:r w:rsidR="00CD2143" w:rsidRPr="00246626">
        <w:rPr>
          <w:rFonts w:cs="Calibri"/>
        </w:rPr>
        <w:t xml:space="preserve"> building fire)</w:t>
      </w:r>
      <w:r w:rsidRPr="00246626">
        <w:rPr>
          <w:rFonts w:cs="Calibri"/>
        </w:rPr>
        <w:t xml:space="preserve">: </w:t>
      </w:r>
      <w:r w:rsidRPr="00246626">
        <w:rPr>
          <w:rFonts w:cs="Calibri"/>
        </w:rPr>
        <w:fldChar w:fldCharType="begin">
          <w:ffData>
            <w:name w:val="Text13"/>
            <w:enabled/>
            <w:calcOnExit w:val="0"/>
            <w:textInput/>
          </w:ffData>
        </w:fldChar>
      </w:r>
      <w:bookmarkStart w:id="35" w:name="Text13"/>
      <w:r w:rsidRPr="00246626">
        <w:rPr>
          <w:rFonts w:cs="Calibri"/>
        </w:rPr>
        <w:instrText xml:space="preserve"> FORMTEXT </w:instrText>
      </w:r>
      <w:r w:rsidRPr="00246626">
        <w:rPr>
          <w:rFonts w:cs="Calibri"/>
        </w:rPr>
      </w:r>
      <w:r w:rsidRPr="00246626">
        <w:rPr>
          <w:rFonts w:cs="Calibri"/>
        </w:rPr>
        <w:fldChar w:fldCharType="separate"/>
      </w:r>
      <w:r w:rsidR="009F25AB">
        <w:rPr>
          <w:rFonts w:cs="Calibri"/>
        </w:rPr>
        <w:t>Evacuation to school oval</w:t>
      </w:r>
      <w:r w:rsidRPr="00246626">
        <w:rPr>
          <w:rFonts w:cs="Calibri"/>
        </w:rPr>
        <w:fldChar w:fldCharType="end"/>
      </w:r>
      <w:bookmarkEnd w:id="35"/>
    </w:p>
    <w:p w:rsidR="004A7EE1" w:rsidRPr="00246626" w:rsidRDefault="004A7EE1" w:rsidP="00B65161">
      <w:pPr>
        <w:pStyle w:val="BodyText1"/>
        <w:ind w:left="993"/>
        <w:rPr>
          <w:rFonts w:cs="Calibri"/>
        </w:rPr>
      </w:pPr>
      <w:r w:rsidRPr="00246626">
        <w:rPr>
          <w:rFonts w:cs="Calibri"/>
        </w:rPr>
        <w:t xml:space="preserve">Alarm: </w:t>
      </w:r>
      <w:r w:rsidRPr="00246626">
        <w:rPr>
          <w:rFonts w:cs="Calibri"/>
        </w:rPr>
        <w:fldChar w:fldCharType="begin">
          <w:ffData>
            <w:name w:val="Text11"/>
            <w:enabled/>
            <w:calcOnExit w:val="0"/>
            <w:textInput/>
          </w:ffData>
        </w:fldChar>
      </w:r>
      <w:r w:rsidRPr="00246626">
        <w:rPr>
          <w:rFonts w:cs="Calibri"/>
        </w:rPr>
        <w:instrText xml:space="preserve"> FORMTEXT </w:instrText>
      </w:r>
      <w:r w:rsidRPr="00246626">
        <w:rPr>
          <w:rFonts w:cs="Calibri"/>
        </w:rPr>
      </w:r>
      <w:r w:rsidRPr="00246626">
        <w:rPr>
          <w:rFonts w:cs="Calibri"/>
        </w:rPr>
        <w:fldChar w:fldCharType="separate"/>
      </w:r>
      <w:r w:rsidR="000A11F6">
        <w:rPr>
          <w:rFonts w:cs="Calibri"/>
        </w:rPr>
        <w:t xml:space="preserve"> as above. </w:t>
      </w:r>
      <w:r w:rsidRPr="00246626">
        <w:rPr>
          <w:rFonts w:cs="Calibri"/>
        </w:rPr>
        <w:fldChar w:fldCharType="end"/>
      </w:r>
    </w:p>
    <w:p w:rsidR="00F60C1F" w:rsidRDefault="00F60C1F" w:rsidP="00B65161">
      <w:pPr>
        <w:spacing w:before="120" w:after="120"/>
        <w:ind w:left="993" w:right="255"/>
        <w:rPr>
          <w:rFonts w:ascii="Calibri" w:hAnsi="Calibri" w:cs="Calibri"/>
          <w:b/>
          <w:color w:val="002F5F"/>
          <w:sz w:val="36"/>
          <w:szCs w:val="40"/>
          <w:lang w:val="en-US" w:bidi="en-US"/>
        </w:rPr>
      </w:pPr>
    </w:p>
    <w:p w:rsidR="00B47992" w:rsidRPr="00CB2341" w:rsidRDefault="00B47992" w:rsidP="00B65161">
      <w:pPr>
        <w:spacing w:before="120" w:after="120"/>
        <w:ind w:left="993" w:right="255"/>
        <w:rPr>
          <w:rFonts w:ascii="Calibri" w:hAnsi="Calibri" w:cs="Calibri"/>
          <w:b/>
          <w:color w:val="002F5F"/>
          <w:sz w:val="36"/>
          <w:szCs w:val="40"/>
          <w:lang w:val="en-US" w:bidi="en-US"/>
        </w:rPr>
      </w:pPr>
      <w:bookmarkStart w:id="36" w:name="Lockdown"/>
      <w:bookmarkEnd w:id="36"/>
      <w:r w:rsidRPr="00CB2341">
        <w:rPr>
          <w:rFonts w:ascii="Calibri" w:hAnsi="Calibri" w:cs="Calibri"/>
          <w:b/>
          <w:color w:val="002F5F"/>
          <w:sz w:val="36"/>
          <w:szCs w:val="40"/>
          <w:lang w:val="en-US" w:bidi="en-US"/>
        </w:rPr>
        <w:t>Precautionary Building Confinement</w:t>
      </w:r>
      <w:r w:rsidR="00477D18">
        <w:rPr>
          <w:rFonts w:ascii="Calibri" w:hAnsi="Calibri" w:cs="Calibri"/>
          <w:b/>
          <w:color w:val="002F5F"/>
          <w:sz w:val="36"/>
          <w:szCs w:val="40"/>
          <w:lang w:val="en-US" w:bidi="en-US"/>
        </w:rPr>
        <w:t>/Lockdown</w:t>
      </w:r>
    </w:p>
    <w:p w:rsidR="00B47992" w:rsidRDefault="00B47992" w:rsidP="00B65161">
      <w:pPr>
        <w:pStyle w:val="BodyText1"/>
        <w:ind w:left="993"/>
        <w:rPr>
          <w:rFonts w:cs="Calibri"/>
        </w:rPr>
      </w:pPr>
      <w:r>
        <w:rPr>
          <w:rFonts w:cs="Calibri"/>
        </w:rPr>
        <w:t>Alarm</w:t>
      </w:r>
      <w:r w:rsidR="00621B31">
        <w:rPr>
          <w:rFonts w:cs="Calibri"/>
        </w:rPr>
        <w:t>:</w:t>
      </w:r>
      <w:r>
        <w:rPr>
          <w:rFonts w:cs="Calibri"/>
        </w:rPr>
        <w:t xml:space="preserve"> </w:t>
      </w:r>
      <w:r>
        <w:rPr>
          <w:rFonts w:cs="Calibri"/>
        </w:rPr>
        <w:fldChar w:fldCharType="begin">
          <w:ffData>
            <w:name w:val="Text10"/>
            <w:enabled/>
            <w:calcOnExit w:val="0"/>
            <w:textInput/>
          </w:ffData>
        </w:fldChar>
      </w:r>
      <w:bookmarkStart w:id="37" w:name="Text10"/>
      <w:r>
        <w:rPr>
          <w:rFonts w:cs="Calibri"/>
        </w:rPr>
        <w:instrText xml:space="preserve"> FORMTEXT </w:instrText>
      </w:r>
      <w:r>
        <w:rPr>
          <w:rFonts w:cs="Calibri"/>
        </w:rPr>
      </w:r>
      <w:r>
        <w:rPr>
          <w:rFonts w:cs="Calibri"/>
        </w:rPr>
        <w:fldChar w:fldCharType="separate"/>
      </w:r>
      <w:r w:rsidR="000A11F6">
        <w:rPr>
          <w:rFonts w:cs="Calibri"/>
        </w:rPr>
        <w:t>whistle</w:t>
      </w:r>
      <w:r>
        <w:rPr>
          <w:rFonts w:cs="Calibri"/>
        </w:rPr>
        <w:fldChar w:fldCharType="end"/>
      </w:r>
      <w:bookmarkEnd w:id="37"/>
    </w:p>
    <w:p w:rsidR="00601562" w:rsidRDefault="00601562" w:rsidP="00601562">
      <w:pPr>
        <w:pStyle w:val="BodyText1"/>
        <w:spacing w:after="60"/>
        <w:ind w:left="993"/>
        <w:rPr>
          <w:rFonts w:cs="Calibri"/>
        </w:rPr>
      </w:pPr>
    </w:p>
    <w:p w:rsidR="00B34011" w:rsidRPr="00601562" w:rsidRDefault="00B34011" w:rsidP="00601562">
      <w:pPr>
        <w:pStyle w:val="BodyText1"/>
        <w:pBdr>
          <w:top w:val="single" w:sz="4" w:space="1" w:color="auto"/>
        </w:pBdr>
        <w:spacing w:after="60"/>
        <w:ind w:left="993"/>
        <w:rPr>
          <w:rFonts w:cs="Calibri"/>
        </w:rPr>
      </w:pPr>
    </w:p>
    <w:p w:rsidR="00547C6B" w:rsidRPr="00CB2341" w:rsidRDefault="00547C6B" w:rsidP="00B65161">
      <w:pPr>
        <w:pStyle w:val="BodyText1"/>
        <w:ind w:left="993"/>
        <w:rPr>
          <w:rFonts w:cs="Calibri"/>
          <w:b/>
          <w:color w:val="002F5F"/>
          <w:sz w:val="36"/>
          <w:szCs w:val="40"/>
          <w:lang w:val="en-US" w:bidi="en-US"/>
        </w:rPr>
      </w:pPr>
      <w:bookmarkStart w:id="38" w:name="OffSiteEvacuation"/>
      <w:bookmarkEnd w:id="38"/>
      <w:r w:rsidRPr="00CB2341">
        <w:rPr>
          <w:rFonts w:cs="Calibri"/>
          <w:b/>
          <w:color w:val="002F5F"/>
          <w:sz w:val="36"/>
          <w:szCs w:val="40"/>
          <w:lang w:val="en-US" w:bidi="en-US"/>
        </w:rPr>
        <w:t>Off-Site Evacuation</w:t>
      </w:r>
      <w:r w:rsidR="00B47992" w:rsidRPr="00CB2341">
        <w:rPr>
          <w:rFonts w:cs="Calibri"/>
          <w:b/>
          <w:color w:val="002F5F"/>
          <w:sz w:val="36"/>
          <w:szCs w:val="40"/>
          <w:lang w:val="en-US" w:bidi="en-US"/>
        </w:rPr>
        <w:t xml:space="preserve"> </w:t>
      </w:r>
    </w:p>
    <w:p w:rsidR="004A7EE1" w:rsidRPr="00246626" w:rsidRDefault="004A7EE1" w:rsidP="00B65161">
      <w:pPr>
        <w:pStyle w:val="BodyText1"/>
        <w:ind w:left="993"/>
        <w:rPr>
          <w:rFonts w:cs="Calibri"/>
        </w:rPr>
      </w:pPr>
      <w:r w:rsidRPr="00246626">
        <w:rPr>
          <w:rFonts w:cs="Calibri"/>
        </w:rPr>
        <w:t xml:space="preserve">Location 1 (closer to site): </w:t>
      </w:r>
      <w:r w:rsidRPr="00246626">
        <w:rPr>
          <w:rFonts w:cs="Calibri"/>
        </w:rPr>
        <w:fldChar w:fldCharType="begin">
          <w:ffData>
            <w:name w:val="Text12"/>
            <w:enabled/>
            <w:calcOnExit w:val="0"/>
            <w:textInput/>
          </w:ffData>
        </w:fldChar>
      </w:r>
      <w:r w:rsidRPr="00246626">
        <w:rPr>
          <w:rFonts w:cs="Calibri"/>
        </w:rPr>
        <w:instrText xml:space="preserve"> FORMTEXT </w:instrText>
      </w:r>
      <w:r w:rsidRPr="00246626">
        <w:rPr>
          <w:rFonts w:cs="Calibri"/>
        </w:rPr>
      </w:r>
      <w:r w:rsidRPr="00246626">
        <w:rPr>
          <w:rFonts w:cs="Calibri"/>
        </w:rPr>
        <w:fldChar w:fldCharType="separate"/>
      </w:r>
      <w:r w:rsidR="000A11F6">
        <w:rPr>
          <w:rFonts w:cs="Calibri"/>
        </w:rPr>
        <w:t>School Gym</w:t>
      </w:r>
      <w:r w:rsidRPr="00246626">
        <w:rPr>
          <w:rFonts w:cs="Calibri"/>
        </w:rPr>
        <w:fldChar w:fldCharType="end"/>
      </w:r>
    </w:p>
    <w:p w:rsidR="00B47992" w:rsidRPr="00246626" w:rsidRDefault="00B47992" w:rsidP="00B65161">
      <w:pPr>
        <w:spacing w:before="120" w:after="120"/>
        <w:ind w:left="993" w:right="255"/>
        <w:rPr>
          <w:rFonts w:ascii="Calibri" w:hAnsi="Calibri" w:cs="Calibri"/>
          <w:sz w:val="21"/>
          <w:szCs w:val="21"/>
        </w:rPr>
      </w:pPr>
      <w:r w:rsidRPr="00246626">
        <w:rPr>
          <w:rFonts w:ascii="Calibri" w:hAnsi="Calibri" w:cs="Calibri"/>
          <w:sz w:val="21"/>
          <w:szCs w:val="21"/>
        </w:rPr>
        <w:t>Alarm</w:t>
      </w:r>
      <w:r w:rsidR="00621B31" w:rsidRPr="00246626">
        <w:rPr>
          <w:rFonts w:ascii="Calibri" w:hAnsi="Calibri" w:cs="Calibri"/>
          <w:sz w:val="21"/>
          <w:szCs w:val="21"/>
        </w:rPr>
        <w:t>:</w:t>
      </w:r>
      <w:r w:rsidRPr="00246626">
        <w:rPr>
          <w:rFonts w:ascii="Calibri" w:hAnsi="Calibri" w:cs="Calibri"/>
          <w:sz w:val="21"/>
          <w:szCs w:val="21"/>
        </w:rPr>
        <w:t xml:space="preserve"> </w:t>
      </w:r>
      <w:r w:rsidRPr="00246626">
        <w:rPr>
          <w:rFonts w:ascii="Calibri" w:hAnsi="Calibri" w:cs="Calibri"/>
          <w:sz w:val="21"/>
          <w:szCs w:val="21"/>
        </w:rPr>
        <w:fldChar w:fldCharType="begin">
          <w:ffData>
            <w:name w:val="Text9"/>
            <w:enabled/>
            <w:calcOnExit w:val="0"/>
            <w:textInput/>
          </w:ffData>
        </w:fldChar>
      </w:r>
      <w:bookmarkStart w:id="39" w:name="Text9"/>
      <w:r w:rsidRPr="00246626">
        <w:rPr>
          <w:rFonts w:ascii="Calibri" w:hAnsi="Calibri" w:cs="Calibri"/>
          <w:sz w:val="21"/>
          <w:szCs w:val="21"/>
        </w:rPr>
        <w:instrText xml:space="preserve"> FORMTEXT </w:instrText>
      </w:r>
      <w:r w:rsidRPr="00246626">
        <w:rPr>
          <w:rFonts w:ascii="Calibri" w:hAnsi="Calibri" w:cs="Calibri"/>
          <w:sz w:val="21"/>
          <w:szCs w:val="21"/>
        </w:rPr>
      </w:r>
      <w:r w:rsidRPr="00246626">
        <w:rPr>
          <w:rFonts w:ascii="Calibri" w:hAnsi="Calibri" w:cs="Calibri"/>
          <w:sz w:val="21"/>
          <w:szCs w:val="21"/>
        </w:rPr>
        <w:fldChar w:fldCharType="separate"/>
      </w:r>
      <w:r w:rsidR="000A11F6">
        <w:rPr>
          <w:rFonts w:ascii="Calibri" w:hAnsi="Calibri" w:cs="Calibri"/>
          <w:sz w:val="21"/>
          <w:szCs w:val="21"/>
        </w:rPr>
        <w:t>As above - decision made from the sandpit by team.</w:t>
      </w:r>
      <w:r w:rsidRPr="00246626">
        <w:rPr>
          <w:rFonts w:ascii="Calibri" w:hAnsi="Calibri" w:cs="Calibri"/>
          <w:sz w:val="21"/>
          <w:szCs w:val="21"/>
        </w:rPr>
        <w:fldChar w:fldCharType="end"/>
      </w:r>
      <w:bookmarkEnd w:id="39"/>
    </w:p>
    <w:p w:rsidR="00621B31" w:rsidRPr="00246626" w:rsidRDefault="00621B31" w:rsidP="00B65161">
      <w:pPr>
        <w:pStyle w:val="BodyText1"/>
        <w:ind w:left="993"/>
        <w:rPr>
          <w:rFonts w:cs="Calibri"/>
        </w:rPr>
      </w:pPr>
      <w:r w:rsidRPr="00246626">
        <w:rPr>
          <w:rFonts w:cs="Calibri"/>
        </w:rPr>
        <w:t>Location 2</w:t>
      </w:r>
      <w:r w:rsidR="000E123C" w:rsidRPr="00246626">
        <w:rPr>
          <w:rFonts w:cs="Calibri"/>
        </w:rPr>
        <w:t xml:space="preserve"> (further from site)</w:t>
      </w:r>
      <w:r w:rsidRPr="00246626">
        <w:rPr>
          <w:rFonts w:cs="Calibri"/>
        </w:rPr>
        <w:t xml:space="preserve">: </w:t>
      </w:r>
      <w:r w:rsidRPr="00246626">
        <w:rPr>
          <w:rFonts w:cs="Calibri"/>
        </w:rPr>
        <w:fldChar w:fldCharType="begin">
          <w:ffData>
            <w:name w:val="Text13"/>
            <w:enabled/>
            <w:calcOnExit w:val="0"/>
            <w:textInput/>
          </w:ffData>
        </w:fldChar>
      </w:r>
      <w:r w:rsidRPr="00246626">
        <w:rPr>
          <w:rFonts w:cs="Calibri"/>
        </w:rPr>
        <w:instrText xml:space="preserve"> FORMTEXT </w:instrText>
      </w:r>
      <w:r w:rsidRPr="00246626">
        <w:rPr>
          <w:rFonts w:cs="Calibri"/>
        </w:rPr>
      </w:r>
      <w:r w:rsidRPr="00246626">
        <w:rPr>
          <w:rFonts w:cs="Calibri"/>
        </w:rPr>
        <w:fldChar w:fldCharType="separate"/>
      </w:r>
      <w:r w:rsidRPr="00246626">
        <w:rPr>
          <w:rFonts w:cs="Calibri"/>
        </w:rPr>
        <w:t> </w:t>
      </w:r>
      <w:r w:rsidRPr="00246626">
        <w:rPr>
          <w:rFonts w:cs="Calibri"/>
        </w:rPr>
        <w:t> </w:t>
      </w:r>
      <w:r w:rsidRPr="00246626">
        <w:rPr>
          <w:rFonts w:cs="Calibri"/>
        </w:rPr>
        <w:t> </w:t>
      </w:r>
      <w:r w:rsidRPr="00246626">
        <w:rPr>
          <w:rFonts w:cs="Calibri"/>
        </w:rPr>
        <w:t> </w:t>
      </w:r>
      <w:r w:rsidRPr="00246626">
        <w:rPr>
          <w:rFonts w:cs="Calibri"/>
        </w:rPr>
        <w:t> </w:t>
      </w:r>
      <w:r w:rsidRPr="00246626">
        <w:rPr>
          <w:rFonts w:cs="Calibri"/>
        </w:rPr>
        <w:fldChar w:fldCharType="end"/>
      </w:r>
    </w:p>
    <w:p w:rsidR="004A7EE1" w:rsidRPr="00246626" w:rsidRDefault="004A7EE1" w:rsidP="00B65161">
      <w:pPr>
        <w:spacing w:before="120" w:after="120"/>
        <w:ind w:left="993" w:right="255"/>
        <w:rPr>
          <w:rFonts w:ascii="Calibri" w:hAnsi="Calibri" w:cs="Calibri"/>
          <w:sz w:val="21"/>
          <w:szCs w:val="21"/>
        </w:rPr>
      </w:pPr>
      <w:r w:rsidRPr="00246626">
        <w:rPr>
          <w:rFonts w:ascii="Calibri" w:hAnsi="Calibri" w:cs="Calibri"/>
          <w:sz w:val="21"/>
          <w:szCs w:val="21"/>
        </w:rPr>
        <w:t xml:space="preserve">Alarm: </w:t>
      </w:r>
      <w:r w:rsidRPr="00246626">
        <w:rPr>
          <w:rFonts w:ascii="Calibri" w:hAnsi="Calibri" w:cs="Calibri"/>
          <w:sz w:val="21"/>
          <w:szCs w:val="21"/>
        </w:rPr>
        <w:fldChar w:fldCharType="begin">
          <w:ffData>
            <w:name w:val="Text9"/>
            <w:enabled/>
            <w:calcOnExit w:val="0"/>
            <w:textInput/>
          </w:ffData>
        </w:fldChar>
      </w:r>
      <w:r w:rsidRPr="00246626">
        <w:rPr>
          <w:rFonts w:ascii="Calibri" w:hAnsi="Calibri" w:cs="Calibri"/>
          <w:sz w:val="21"/>
          <w:szCs w:val="21"/>
        </w:rPr>
        <w:instrText xml:space="preserve"> FORMTEXT </w:instrText>
      </w:r>
      <w:r w:rsidRPr="00246626">
        <w:rPr>
          <w:rFonts w:ascii="Calibri" w:hAnsi="Calibri" w:cs="Calibri"/>
          <w:sz w:val="21"/>
          <w:szCs w:val="21"/>
        </w:rPr>
      </w:r>
      <w:r w:rsidRPr="00246626">
        <w:rPr>
          <w:rFonts w:ascii="Calibri" w:hAnsi="Calibri" w:cs="Calibri"/>
          <w:sz w:val="21"/>
          <w:szCs w:val="21"/>
        </w:rPr>
        <w:fldChar w:fldCharType="separate"/>
      </w:r>
      <w:r w:rsidRPr="00246626">
        <w:rPr>
          <w:rFonts w:ascii="Calibri" w:hAnsi="Calibri" w:cs="Calibri"/>
          <w:noProof/>
          <w:sz w:val="21"/>
          <w:szCs w:val="21"/>
        </w:rPr>
        <w:t> </w:t>
      </w:r>
      <w:r w:rsidRPr="00246626">
        <w:rPr>
          <w:rFonts w:ascii="Calibri" w:hAnsi="Calibri" w:cs="Calibri"/>
          <w:noProof/>
          <w:sz w:val="21"/>
          <w:szCs w:val="21"/>
        </w:rPr>
        <w:t> </w:t>
      </w:r>
      <w:r w:rsidRPr="00246626">
        <w:rPr>
          <w:rFonts w:ascii="Calibri" w:hAnsi="Calibri" w:cs="Calibri"/>
          <w:noProof/>
          <w:sz w:val="21"/>
          <w:szCs w:val="21"/>
        </w:rPr>
        <w:t> </w:t>
      </w:r>
      <w:r w:rsidRPr="00246626">
        <w:rPr>
          <w:rFonts w:ascii="Calibri" w:hAnsi="Calibri" w:cs="Calibri"/>
          <w:noProof/>
          <w:sz w:val="21"/>
          <w:szCs w:val="21"/>
        </w:rPr>
        <w:t> </w:t>
      </w:r>
      <w:r w:rsidRPr="00246626">
        <w:rPr>
          <w:rFonts w:ascii="Calibri" w:hAnsi="Calibri" w:cs="Calibri"/>
          <w:noProof/>
          <w:sz w:val="21"/>
          <w:szCs w:val="21"/>
        </w:rPr>
        <w:t> </w:t>
      </w:r>
      <w:r w:rsidRPr="00246626">
        <w:rPr>
          <w:rFonts w:ascii="Calibri" w:hAnsi="Calibri" w:cs="Calibri"/>
          <w:sz w:val="21"/>
          <w:szCs w:val="21"/>
        </w:rPr>
        <w:fldChar w:fldCharType="end"/>
      </w:r>
    </w:p>
    <w:p w:rsidR="00B34011" w:rsidRPr="00246626" w:rsidRDefault="00B34011" w:rsidP="00B65161">
      <w:pPr>
        <w:pStyle w:val="Heading1"/>
        <w:ind w:left="993" w:right="255"/>
        <w:rPr>
          <w:rFonts w:asciiTheme="majorHAnsi" w:eastAsiaTheme="minorEastAsia" w:hAnsiTheme="majorHAnsi" w:cstheme="minorBidi"/>
          <w:bCs w:val="0"/>
          <w:color w:val="262626" w:themeColor="text1" w:themeTint="D9"/>
          <w:sz w:val="21"/>
          <w:szCs w:val="21"/>
        </w:rPr>
      </w:pPr>
    </w:p>
    <w:p w:rsidR="006E1F12" w:rsidRDefault="006E1F12" w:rsidP="00B65161">
      <w:pPr>
        <w:pStyle w:val="Heading1"/>
        <w:ind w:left="993" w:right="255"/>
        <w:rPr>
          <w:rFonts w:asciiTheme="majorHAnsi" w:eastAsiaTheme="minorEastAsia" w:hAnsiTheme="majorHAnsi" w:cstheme="minorBidi"/>
          <w:bCs w:val="0"/>
          <w:color w:val="262626" w:themeColor="text1" w:themeTint="D9"/>
          <w:sz w:val="21"/>
          <w:szCs w:val="21"/>
        </w:rPr>
        <w:sectPr w:rsidR="006E1F12" w:rsidSect="006E1F12">
          <w:type w:val="continuous"/>
          <w:pgSz w:w="11900" w:h="16840"/>
          <w:pgMar w:top="720" w:right="720" w:bottom="720" w:left="720" w:header="708" w:footer="709" w:gutter="0"/>
          <w:cols w:space="708"/>
          <w:docGrid w:linePitch="360"/>
        </w:sectPr>
      </w:pPr>
      <w:bookmarkStart w:id="40" w:name="_Include_a_detailed"/>
      <w:bookmarkEnd w:id="40"/>
    </w:p>
    <w:p w:rsidR="00621B31" w:rsidRPr="00246626" w:rsidRDefault="00621B31" w:rsidP="00B65161">
      <w:pPr>
        <w:pStyle w:val="Heading1"/>
        <w:ind w:left="993" w:right="255"/>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lastRenderedPageBreak/>
        <w:t>Include a detailed map of your site and surroundings including;</w:t>
      </w:r>
    </w:p>
    <w:p w:rsidR="00621B31" w:rsidRPr="00246626" w:rsidRDefault="00621B31" w:rsidP="00B65161">
      <w:pPr>
        <w:pStyle w:val="Heading1"/>
        <w:numPr>
          <w:ilvl w:val="0"/>
          <w:numId w:val="12"/>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Evacuation assembly areas</w:t>
      </w:r>
    </w:p>
    <w:p w:rsidR="00621B31" w:rsidRPr="00246626" w:rsidRDefault="00621B31" w:rsidP="00B65161">
      <w:pPr>
        <w:pStyle w:val="Heading1"/>
        <w:numPr>
          <w:ilvl w:val="0"/>
          <w:numId w:val="12"/>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Surrounding streets</w:t>
      </w:r>
    </w:p>
    <w:p w:rsidR="00621B31" w:rsidRPr="00246626" w:rsidRDefault="00621B31" w:rsidP="00B65161">
      <w:pPr>
        <w:pStyle w:val="Heading1"/>
        <w:numPr>
          <w:ilvl w:val="0"/>
          <w:numId w:val="12"/>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Exit points</w:t>
      </w:r>
    </w:p>
    <w:p w:rsidR="00621B31" w:rsidRPr="00246626" w:rsidRDefault="00621B31" w:rsidP="00B65161">
      <w:pPr>
        <w:pStyle w:val="Heading1"/>
        <w:numPr>
          <w:ilvl w:val="0"/>
          <w:numId w:val="12"/>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Evacuation routes</w:t>
      </w:r>
    </w:p>
    <w:p w:rsidR="00621B31" w:rsidRPr="00246626" w:rsidRDefault="00621B31" w:rsidP="00B65161">
      <w:pPr>
        <w:pStyle w:val="Heading1"/>
        <w:numPr>
          <w:ilvl w:val="0"/>
          <w:numId w:val="12"/>
        </w:numPr>
        <w:ind w:left="993" w:right="255" w:firstLine="0"/>
        <w:rPr>
          <w:rFonts w:asciiTheme="majorHAnsi" w:eastAsiaTheme="minorEastAsia" w:hAnsiTheme="majorHAnsi" w:cstheme="minorBidi"/>
          <w:bCs w:val="0"/>
          <w:color w:val="262626" w:themeColor="text1" w:themeTint="D9"/>
          <w:sz w:val="21"/>
          <w:szCs w:val="21"/>
        </w:rPr>
      </w:pPr>
      <w:r w:rsidRPr="00246626">
        <w:rPr>
          <w:rFonts w:asciiTheme="majorHAnsi" w:eastAsiaTheme="minorEastAsia" w:hAnsiTheme="majorHAnsi" w:cstheme="minorBidi"/>
          <w:bCs w:val="0"/>
          <w:color w:val="262626" w:themeColor="text1" w:themeTint="D9"/>
          <w:sz w:val="21"/>
          <w:szCs w:val="21"/>
        </w:rPr>
        <w:t>Major landmarks</w:t>
      </w:r>
    </w:p>
    <w:p w:rsidR="004A7EE1" w:rsidRPr="00246626" w:rsidRDefault="004A7EE1" w:rsidP="004A7B4E">
      <w:pPr>
        <w:spacing w:before="120" w:after="120"/>
        <w:ind w:right="255"/>
        <w:rPr>
          <w:rFonts w:ascii="Calibri" w:eastAsiaTheme="majorEastAsia" w:hAnsi="Calibri" w:cs="Calibri"/>
          <w:bCs/>
          <w:color w:val="002F5F"/>
          <w:sz w:val="21"/>
          <w:szCs w:val="21"/>
        </w:rPr>
      </w:pPr>
      <w:r w:rsidRPr="00246626">
        <w:rPr>
          <w:rFonts w:ascii="Calibri" w:hAnsi="Calibri" w:cs="Calibri"/>
          <w:sz w:val="21"/>
          <w:szCs w:val="21"/>
        </w:rPr>
        <w:br w:type="page"/>
      </w:r>
    </w:p>
    <w:p w:rsidR="00D252B3" w:rsidRDefault="00D252B3" w:rsidP="00D252B3">
      <w:pPr>
        <w:pStyle w:val="Heading1"/>
        <w:tabs>
          <w:tab w:val="left" w:pos="2385"/>
        </w:tabs>
        <w:ind w:right="255"/>
        <w:jc w:val="center"/>
        <w:rPr>
          <w:rFonts w:ascii="Calibri" w:hAnsi="Calibri" w:cs="Calibri"/>
          <w:b/>
          <w:sz w:val="36"/>
          <w:szCs w:val="40"/>
          <w:lang w:val="en-US" w:bidi="en-US"/>
        </w:rPr>
        <w:sectPr w:rsidR="00D252B3" w:rsidSect="006E1F12">
          <w:type w:val="continuous"/>
          <w:pgSz w:w="11900" w:h="16840"/>
          <w:pgMar w:top="720" w:right="720" w:bottom="720" w:left="720" w:header="708" w:footer="709" w:gutter="0"/>
          <w:cols w:space="708"/>
          <w:formProt w:val="0"/>
          <w:docGrid w:linePitch="360"/>
        </w:sectPr>
      </w:pPr>
      <w:bookmarkStart w:id="41" w:name="_ERT_RESPONSIBILITIES"/>
      <w:bookmarkEnd w:id="41"/>
    </w:p>
    <w:p w:rsidR="008935FB" w:rsidRPr="00AC715A" w:rsidRDefault="00790666" w:rsidP="00D252B3">
      <w:pPr>
        <w:pStyle w:val="Heading1"/>
        <w:tabs>
          <w:tab w:val="left" w:pos="2385"/>
        </w:tabs>
        <w:ind w:right="255"/>
        <w:jc w:val="center"/>
        <w:rPr>
          <w:rFonts w:ascii="Calibri" w:hAnsi="Calibri" w:cs="Calibri"/>
          <w:b/>
          <w:sz w:val="36"/>
          <w:szCs w:val="40"/>
          <w:lang w:val="en-US" w:bidi="en-US"/>
        </w:rPr>
      </w:pPr>
      <w:bookmarkStart w:id="42" w:name="_EMERGENCY_RESPONSE"/>
      <w:bookmarkStart w:id="43" w:name="EmergencyResponse"/>
      <w:bookmarkEnd w:id="42"/>
      <w:bookmarkEnd w:id="43"/>
      <w:r w:rsidRPr="00AC715A">
        <w:rPr>
          <w:rFonts w:ascii="Calibri" w:hAnsi="Calibri" w:cs="Calibri"/>
          <w:b/>
          <w:sz w:val="36"/>
          <w:szCs w:val="40"/>
          <w:lang w:val="en-US" w:bidi="en-US"/>
        </w:rPr>
        <w:lastRenderedPageBreak/>
        <w:t>EMERGENCY RESPONSE</w:t>
      </w:r>
    </w:p>
    <w:p w:rsidR="00A91BA8" w:rsidRPr="0066164D" w:rsidRDefault="000056C6" w:rsidP="004A7B4E">
      <w:pPr>
        <w:spacing w:before="120" w:after="120"/>
        <w:ind w:right="255"/>
        <w:rPr>
          <w:rFonts w:cs="Calibri"/>
          <w:i/>
          <w:sz w:val="21"/>
          <w:szCs w:val="21"/>
        </w:rPr>
      </w:pPr>
      <w:r>
        <w:rPr>
          <w:sz w:val="21"/>
          <w:szCs w:val="21"/>
        </w:rPr>
        <w:t>Detail</w:t>
      </w:r>
      <w:r w:rsidR="00BD35B5" w:rsidRPr="001D407E">
        <w:rPr>
          <w:sz w:val="21"/>
          <w:szCs w:val="21"/>
        </w:rPr>
        <w:t xml:space="preserve"> your site’s procedures to be followed in an emergency or major incident</w:t>
      </w:r>
      <w:r>
        <w:rPr>
          <w:sz w:val="21"/>
          <w:szCs w:val="21"/>
        </w:rPr>
        <w:t xml:space="preserve"> below.</w:t>
      </w:r>
      <w:r w:rsidR="00E2161C">
        <w:rPr>
          <w:sz w:val="21"/>
          <w:szCs w:val="21"/>
        </w:rPr>
        <w:t xml:space="preserve"> </w:t>
      </w:r>
      <w:r w:rsidR="00E2161C" w:rsidRPr="0066164D">
        <w:rPr>
          <w:i/>
          <w:sz w:val="21"/>
          <w:szCs w:val="21"/>
        </w:rPr>
        <w:t>Refer to Emergency Management Plan Template Instructions</w:t>
      </w:r>
      <w:r w:rsidR="005A3780" w:rsidRPr="0066164D">
        <w:rPr>
          <w:i/>
          <w:sz w:val="21"/>
          <w:szCs w:val="21"/>
        </w:rPr>
        <w:t xml:space="preserve"> and Appendix </w:t>
      </w:r>
      <w:r w:rsidR="00E2161C" w:rsidRPr="0066164D">
        <w:rPr>
          <w:i/>
          <w:sz w:val="21"/>
          <w:szCs w:val="21"/>
        </w:rPr>
        <w:t>for further information</w:t>
      </w:r>
      <w:r w:rsidRPr="0066164D">
        <w:rPr>
          <w:i/>
          <w:sz w:val="21"/>
          <w:szCs w:val="21"/>
        </w:rPr>
        <w:t>.</w:t>
      </w:r>
    </w:p>
    <w:tbl>
      <w:tblPr>
        <w:tblStyle w:val="TableGrid"/>
        <w:tblW w:w="0" w:type="auto"/>
        <w:tblLook w:val="04A0" w:firstRow="1" w:lastRow="0" w:firstColumn="1" w:lastColumn="0" w:noHBand="0" w:noVBand="1"/>
      </w:tblPr>
      <w:tblGrid>
        <w:gridCol w:w="3544"/>
        <w:gridCol w:w="3990"/>
        <w:gridCol w:w="3864"/>
        <w:gridCol w:w="4218"/>
      </w:tblGrid>
      <w:tr w:rsidR="001322E5" w:rsidTr="00A91BA8">
        <w:tc>
          <w:tcPr>
            <w:tcW w:w="3544" w:type="dxa"/>
            <w:tcBorders>
              <w:top w:val="nil"/>
              <w:left w:val="nil"/>
              <w:bottom w:val="single" w:sz="4" w:space="0" w:color="000000" w:themeColor="text1"/>
            </w:tcBorders>
            <w:shd w:val="clear" w:color="auto" w:fill="auto"/>
          </w:tcPr>
          <w:p w:rsidR="001322E5" w:rsidRPr="009256F6" w:rsidRDefault="001322E5" w:rsidP="009256F6">
            <w:pPr>
              <w:spacing w:before="120" w:after="120"/>
              <w:jc w:val="center"/>
              <w:rPr>
                <w:b/>
              </w:rPr>
            </w:pPr>
          </w:p>
        </w:tc>
        <w:tc>
          <w:tcPr>
            <w:tcW w:w="3990" w:type="dxa"/>
            <w:shd w:val="pct25" w:color="auto" w:fill="auto"/>
            <w:vAlign w:val="center"/>
          </w:tcPr>
          <w:p w:rsidR="001322E5" w:rsidRPr="009256F6" w:rsidRDefault="001322E5" w:rsidP="009256F6">
            <w:pPr>
              <w:spacing w:before="120" w:after="120"/>
              <w:jc w:val="center"/>
              <w:rPr>
                <w:b/>
              </w:rPr>
            </w:pPr>
            <w:r w:rsidRPr="009256F6">
              <w:rPr>
                <w:b/>
              </w:rPr>
              <w:t>Invacuation/ On-Site Evacuation</w:t>
            </w:r>
          </w:p>
        </w:tc>
        <w:tc>
          <w:tcPr>
            <w:tcW w:w="3864" w:type="dxa"/>
            <w:shd w:val="pct25" w:color="auto" w:fill="auto"/>
            <w:vAlign w:val="center"/>
          </w:tcPr>
          <w:p w:rsidR="001322E5" w:rsidRPr="009256F6" w:rsidRDefault="001322E5" w:rsidP="009256F6">
            <w:pPr>
              <w:spacing w:before="120" w:after="120"/>
              <w:jc w:val="center"/>
              <w:rPr>
                <w:b/>
              </w:rPr>
            </w:pPr>
            <w:r w:rsidRPr="009256F6">
              <w:rPr>
                <w:b/>
              </w:rPr>
              <w:t>Off-Site Evacuation</w:t>
            </w:r>
          </w:p>
        </w:tc>
        <w:tc>
          <w:tcPr>
            <w:tcW w:w="4218" w:type="dxa"/>
            <w:shd w:val="pct25" w:color="auto" w:fill="auto"/>
            <w:vAlign w:val="center"/>
          </w:tcPr>
          <w:p w:rsidR="001322E5" w:rsidRPr="009256F6" w:rsidRDefault="001322E5" w:rsidP="009256F6">
            <w:pPr>
              <w:spacing w:before="120" w:after="120"/>
              <w:jc w:val="center"/>
              <w:rPr>
                <w:b/>
              </w:rPr>
            </w:pPr>
            <w:r w:rsidRPr="009256F6">
              <w:rPr>
                <w:b/>
              </w:rPr>
              <w:t>Precautionary Building Confinement/Lockdown</w:t>
            </w:r>
          </w:p>
        </w:tc>
      </w:tr>
      <w:tr w:rsidR="00601562" w:rsidTr="00A91BA8">
        <w:trPr>
          <w:trHeight w:val="1590"/>
        </w:trPr>
        <w:tc>
          <w:tcPr>
            <w:tcW w:w="3544" w:type="dxa"/>
            <w:shd w:val="pct25" w:color="auto" w:fill="auto"/>
          </w:tcPr>
          <w:p w:rsidR="00A91BA8" w:rsidRPr="00A91BA8" w:rsidRDefault="00A91BA8" w:rsidP="00A91BA8">
            <w:pPr>
              <w:spacing w:before="120" w:after="120"/>
              <w:jc w:val="center"/>
              <w:rPr>
                <w:b/>
              </w:rPr>
            </w:pPr>
            <w:r>
              <w:rPr>
                <w:b/>
              </w:rPr>
              <w:t>Immediate Action</w:t>
            </w:r>
          </w:p>
        </w:tc>
        <w:tc>
          <w:tcPr>
            <w:tcW w:w="3990" w:type="dxa"/>
          </w:tcPr>
          <w:p w:rsidR="005D24B1" w:rsidRDefault="00601562" w:rsidP="008B42CE">
            <w:pPr>
              <w:pStyle w:val="ListParagraph"/>
              <w:spacing w:before="120" w:after="60"/>
              <w:ind w:left="0" w:right="255"/>
              <w:rPr>
                <w:rFonts w:cs="Calibri"/>
                <w:sz w:val="21"/>
                <w:szCs w:val="21"/>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5D24B1">
              <w:rPr>
                <w:rFonts w:cs="Calibri"/>
                <w:sz w:val="21"/>
                <w:szCs w:val="21"/>
              </w:rPr>
              <w:t>*</w:t>
            </w:r>
            <w:r w:rsidR="008B42CE">
              <w:rPr>
                <w:rFonts w:cs="Calibri"/>
                <w:sz w:val="21"/>
                <w:szCs w:val="21"/>
              </w:rPr>
              <w:t>Contact Emergency Services</w:t>
            </w:r>
            <w:r w:rsidR="005D24B1">
              <w:rPr>
                <w:rFonts w:cs="Calibri"/>
                <w:sz w:val="21"/>
                <w:szCs w:val="21"/>
              </w:rPr>
              <w:t xml:space="preserve"> and advise</w:t>
            </w:r>
          </w:p>
          <w:p w:rsidR="005D24B1" w:rsidRDefault="005D24B1" w:rsidP="005D24B1">
            <w:pPr>
              <w:pStyle w:val="ListParagraph"/>
              <w:spacing w:before="120" w:after="60"/>
              <w:ind w:left="0" w:right="255"/>
              <w:rPr>
                <w:rFonts w:cs="Calibri"/>
                <w:sz w:val="21"/>
                <w:szCs w:val="21"/>
              </w:rPr>
            </w:pPr>
            <w:r>
              <w:rPr>
                <w:rFonts w:cs="Calibri"/>
                <w:sz w:val="21"/>
                <w:szCs w:val="21"/>
              </w:rPr>
              <w:t>-nature of incident and time you became aware of incident</w:t>
            </w:r>
          </w:p>
          <w:p w:rsidR="005D24B1" w:rsidRDefault="005D24B1" w:rsidP="005D24B1">
            <w:pPr>
              <w:pStyle w:val="ListParagraph"/>
              <w:spacing w:before="120" w:after="60"/>
              <w:ind w:left="0" w:right="255"/>
              <w:rPr>
                <w:rFonts w:cs="Calibri"/>
                <w:sz w:val="21"/>
                <w:szCs w:val="21"/>
              </w:rPr>
            </w:pPr>
            <w:r>
              <w:rPr>
                <w:rFonts w:cs="Calibri"/>
                <w:sz w:val="21"/>
                <w:szCs w:val="21"/>
              </w:rPr>
              <w:t xml:space="preserve">-Number and name of person/s involved </w:t>
            </w:r>
          </w:p>
          <w:p w:rsidR="005D24B1" w:rsidRDefault="005D24B1" w:rsidP="005D24B1">
            <w:pPr>
              <w:pStyle w:val="ListParagraph"/>
              <w:spacing w:before="120" w:after="60"/>
              <w:ind w:left="0" w:right="255"/>
              <w:rPr>
                <w:rFonts w:cs="Calibri"/>
                <w:sz w:val="21"/>
                <w:szCs w:val="21"/>
              </w:rPr>
            </w:pPr>
            <w:r>
              <w:rPr>
                <w:rFonts w:cs="Calibri"/>
                <w:sz w:val="21"/>
                <w:szCs w:val="21"/>
              </w:rPr>
              <w:t>-Location of incident and contact phone numbers if incident is away from site.</w:t>
            </w:r>
          </w:p>
          <w:p w:rsidR="005D24B1" w:rsidRDefault="005D24B1" w:rsidP="005D24B1">
            <w:pPr>
              <w:pStyle w:val="ListParagraph"/>
              <w:spacing w:before="120" w:after="60"/>
              <w:ind w:left="0" w:right="255"/>
              <w:rPr>
                <w:rFonts w:cs="Calibri"/>
                <w:sz w:val="21"/>
                <w:szCs w:val="21"/>
              </w:rPr>
            </w:pPr>
            <w:r>
              <w:rPr>
                <w:rFonts w:cs="Calibri"/>
                <w:sz w:val="21"/>
                <w:szCs w:val="21"/>
              </w:rPr>
              <w:t>*Activate Site Emergency Response Team (eg all staff) to responsibilities</w:t>
            </w:r>
          </w:p>
          <w:p w:rsidR="005D24B1" w:rsidRDefault="005D24B1" w:rsidP="005D24B1">
            <w:pPr>
              <w:pStyle w:val="ListParagraph"/>
              <w:spacing w:before="120" w:after="60"/>
              <w:ind w:left="0" w:right="255"/>
              <w:rPr>
                <w:rFonts w:cs="Calibri"/>
                <w:sz w:val="21"/>
                <w:szCs w:val="21"/>
              </w:rPr>
            </w:pPr>
            <w:r>
              <w:rPr>
                <w:rFonts w:cs="Calibri"/>
                <w:sz w:val="21"/>
                <w:szCs w:val="21"/>
              </w:rPr>
              <w:t xml:space="preserve">*Ensure safety and welfare of staff and </w:t>
            </w:r>
            <w:r w:rsidR="000A11F6">
              <w:rPr>
                <w:rFonts w:cs="Calibri"/>
                <w:sz w:val="21"/>
                <w:szCs w:val="21"/>
              </w:rPr>
              <w:t xml:space="preserve"> children</w:t>
            </w:r>
            <w:r>
              <w:rPr>
                <w:rFonts w:cs="Calibri"/>
                <w:sz w:val="21"/>
                <w:szCs w:val="21"/>
              </w:rPr>
              <w:t xml:space="preserve"> - isolate hazard if possible, remove immediate danger or move away from danger</w:t>
            </w:r>
            <w:r w:rsidR="000A11F6">
              <w:rPr>
                <w:rFonts w:cs="Calibri"/>
                <w:sz w:val="21"/>
                <w:szCs w:val="21"/>
              </w:rPr>
              <w:t>.</w:t>
            </w:r>
          </w:p>
          <w:p w:rsidR="005D24B1" w:rsidRDefault="005D24B1" w:rsidP="005D24B1">
            <w:pPr>
              <w:pStyle w:val="ListParagraph"/>
              <w:spacing w:before="120" w:after="60"/>
              <w:ind w:left="0" w:right="255"/>
              <w:rPr>
                <w:rFonts w:cs="Calibri"/>
                <w:sz w:val="21"/>
                <w:szCs w:val="21"/>
              </w:rPr>
            </w:pPr>
            <w:r>
              <w:rPr>
                <w:rFonts w:cs="Calibri"/>
                <w:sz w:val="21"/>
                <w:szCs w:val="21"/>
              </w:rPr>
              <w:t>*Attend to injured person (administer first aid) without placing any person at risk</w:t>
            </w:r>
          </w:p>
          <w:p w:rsidR="005D24B1" w:rsidRDefault="005D24B1" w:rsidP="005D24B1">
            <w:pPr>
              <w:pStyle w:val="ListParagraph"/>
              <w:spacing w:before="120" w:after="60"/>
              <w:ind w:left="0" w:right="255"/>
              <w:rPr>
                <w:rFonts w:cs="Calibri"/>
                <w:sz w:val="21"/>
                <w:szCs w:val="21"/>
              </w:rPr>
            </w:pPr>
            <w:r>
              <w:rPr>
                <w:rFonts w:cs="Calibri"/>
                <w:sz w:val="21"/>
                <w:szCs w:val="21"/>
              </w:rPr>
              <w:t>*Do not disturb evidence if criminally related.</w:t>
            </w:r>
          </w:p>
          <w:p w:rsidR="00601562" w:rsidRPr="00D252B3" w:rsidRDefault="00601562" w:rsidP="005D24B1">
            <w:pPr>
              <w:pStyle w:val="ListParagraph"/>
              <w:spacing w:before="120" w:after="60"/>
              <w:ind w:left="0" w:right="255"/>
              <w:rPr>
                <w:sz w:val="21"/>
                <w:szCs w:val="21"/>
              </w:rPr>
            </w:pPr>
            <w:r w:rsidRPr="00743C6C">
              <w:rPr>
                <w:rFonts w:cs="Calibri"/>
                <w:sz w:val="21"/>
                <w:szCs w:val="21"/>
              </w:rPr>
              <w:fldChar w:fldCharType="end"/>
            </w:r>
          </w:p>
        </w:tc>
        <w:tc>
          <w:tcPr>
            <w:tcW w:w="3864" w:type="dxa"/>
          </w:tcPr>
          <w:p w:rsidR="00601562" w:rsidRPr="00D252B3" w:rsidRDefault="00601562" w:rsidP="000A11F6">
            <w:pPr>
              <w:pStyle w:val="ListParagraph"/>
              <w:spacing w:before="120" w:after="60"/>
              <w:ind w:left="0" w:right="255"/>
              <w:rPr>
                <w:sz w:val="21"/>
                <w:szCs w:val="21"/>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672B3D">
              <w:rPr>
                <w:rFonts w:cs="Calibri"/>
                <w:sz w:val="21"/>
                <w:szCs w:val="21"/>
              </w:rPr>
              <w:t>*</w:t>
            </w:r>
            <w:r w:rsidR="0006740C">
              <w:rPr>
                <w:rFonts w:cs="Calibri"/>
                <w:sz w:val="21"/>
                <w:szCs w:val="21"/>
                <w:lang w:val="en-AU" w:bidi="ar-SA"/>
              </w:rPr>
              <w:t xml:space="preserve"> Move promptly to school </w:t>
            </w:r>
            <w:r w:rsidR="000A11F6">
              <w:rPr>
                <w:rFonts w:cs="Calibri"/>
                <w:sz w:val="21"/>
                <w:szCs w:val="21"/>
                <w:lang w:val="en-AU" w:bidi="ar-SA"/>
              </w:rPr>
              <w:t>gym</w:t>
            </w:r>
            <w:r w:rsidR="00672B3D">
              <w:rPr>
                <w:rFonts w:cs="Calibri"/>
                <w:sz w:val="21"/>
                <w:szCs w:val="21"/>
                <w:lang w:val="en-AU" w:bidi="ar-SA"/>
              </w:rPr>
              <w:t xml:space="preserve"> using the safest route.  Staff oversee children until it is safe to return to the school.</w:t>
            </w:r>
            <w:r w:rsidRPr="00743C6C">
              <w:rPr>
                <w:rFonts w:cs="Calibri"/>
                <w:sz w:val="21"/>
                <w:szCs w:val="21"/>
              </w:rPr>
              <w:fldChar w:fldCharType="end"/>
            </w:r>
          </w:p>
        </w:tc>
        <w:tc>
          <w:tcPr>
            <w:tcW w:w="4218" w:type="dxa"/>
          </w:tcPr>
          <w:p w:rsidR="00672B3D" w:rsidRDefault="00601562" w:rsidP="00672B3D">
            <w:pPr>
              <w:pStyle w:val="ListParagraph"/>
              <w:spacing w:before="120" w:after="60"/>
              <w:ind w:left="0" w:right="255"/>
              <w:rPr>
                <w:rFonts w:cs="Calibri"/>
                <w:sz w:val="21"/>
                <w:szCs w:val="21"/>
              </w:rPr>
            </w:pPr>
            <w:r w:rsidRPr="00743C6C">
              <w:rPr>
                <w:rFonts w:cs="Calibri"/>
                <w:sz w:val="21"/>
                <w:szCs w:val="21"/>
              </w:rPr>
              <w:fldChar w:fldCharType="begin">
                <w:ffData>
                  <w:name w:val="Text39"/>
                  <w:enabled/>
                  <w:calcOnExit w:val="0"/>
                  <w:textInput/>
                </w:ffData>
              </w:fldChar>
            </w:r>
            <w:bookmarkStart w:id="44" w:name="Text39"/>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672B3D">
              <w:rPr>
                <w:rFonts w:cs="Calibri"/>
                <w:sz w:val="21"/>
                <w:szCs w:val="21"/>
              </w:rPr>
              <w:t xml:space="preserve">*All </w:t>
            </w:r>
            <w:r w:rsidR="000A11F6">
              <w:rPr>
                <w:rFonts w:cs="Calibri"/>
                <w:sz w:val="21"/>
                <w:szCs w:val="21"/>
              </w:rPr>
              <w:t>children</w:t>
            </w:r>
            <w:r w:rsidR="00672B3D">
              <w:rPr>
                <w:rFonts w:cs="Calibri"/>
                <w:sz w:val="21"/>
                <w:szCs w:val="21"/>
              </w:rPr>
              <w:t xml:space="preserve"> and staff to lock doors and stay inside the </w:t>
            </w:r>
            <w:r w:rsidR="000A11F6">
              <w:rPr>
                <w:rFonts w:cs="Calibri"/>
                <w:sz w:val="21"/>
                <w:szCs w:val="21"/>
              </w:rPr>
              <w:t xml:space="preserve">kindy </w:t>
            </w:r>
            <w:r w:rsidR="00672B3D">
              <w:rPr>
                <w:rFonts w:cs="Calibri"/>
                <w:sz w:val="21"/>
                <w:szCs w:val="21"/>
              </w:rPr>
              <w:t xml:space="preserve">building.  </w:t>
            </w:r>
            <w:r w:rsidR="000A11F6">
              <w:rPr>
                <w:rFonts w:cs="Calibri"/>
                <w:sz w:val="21"/>
                <w:szCs w:val="21"/>
              </w:rPr>
              <w:t>curtains</w:t>
            </w:r>
            <w:r w:rsidR="00672B3D">
              <w:rPr>
                <w:rFonts w:cs="Calibri"/>
                <w:sz w:val="21"/>
                <w:szCs w:val="21"/>
              </w:rPr>
              <w:t xml:space="preserve"> are pulled across windows</w:t>
            </w:r>
            <w:r w:rsidR="000A11F6">
              <w:rPr>
                <w:rFonts w:cs="Calibri"/>
                <w:sz w:val="21"/>
                <w:szCs w:val="21"/>
              </w:rPr>
              <w:t>, aircons turned off and doors locked.</w:t>
            </w:r>
          </w:p>
          <w:p w:rsidR="00672B3D" w:rsidRDefault="00672B3D" w:rsidP="00672B3D">
            <w:pPr>
              <w:pStyle w:val="ListParagraph"/>
              <w:spacing w:before="120" w:after="60"/>
              <w:ind w:left="0" w:right="255"/>
              <w:rPr>
                <w:rFonts w:cs="Calibri"/>
                <w:sz w:val="21"/>
                <w:szCs w:val="21"/>
              </w:rPr>
            </w:pPr>
          </w:p>
          <w:p w:rsidR="00601562" w:rsidRPr="00D252B3" w:rsidRDefault="00672B3D" w:rsidP="00672B3D">
            <w:pPr>
              <w:pStyle w:val="ListParagraph"/>
              <w:spacing w:before="120" w:after="60"/>
              <w:ind w:left="0" w:right="255"/>
              <w:rPr>
                <w:sz w:val="21"/>
                <w:szCs w:val="21"/>
              </w:rPr>
            </w:pPr>
            <w:r>
              <w:rPr>
                <w:rFonts w:cs="Calibri"/>
                <w:sz w:val="21"/>
                <w:szCs w:val="21"/>
              </w:rPr>
              <w:t>*If incident warrants children being kept out of sight, they will remain on the floor until safe and reassured by staff.  If safe to do so allow students to move around inside.</w:t>
            </w:r>
            <w:r w:rsidR="00601562" w:rsidRPr="00743C6C">
              <w:rPr>
                <w:rFonts w:cs="Calibri"/>
                <w:sz w:val="21"/>
                <w:szCs w:val="21"/>
              </w:rPr>
              <w:fldChar w:fldCharType="end"/>
            </w:r>
            <w:bookmarkEnd w:id="44"/>
          </w:p>
        </w:tc>
      </w:tr>
      <w:tr w:rsidR="00601562" w:rsidTr="00A91BA8">
        <w:trPr>
          <w:trHeight w:val="1558"/>
        </w:trPr>
        <w:tc>
          <w:tcPr>
            <w:tcW w:w="3544" w:type="dxa"/>
            <w:shd w:val="pct25" w:color="auto" w:fill="auto"/>
          </w:tcPr>
          <w:p w:rsidR="00601562" w:rsidRDefault="00A91BA8" w:rsidP="00A91BA8">
            <w:pPr>
              <w:spacing w:before="120" w:after="120"/>
              <w:jc w:val="center"/>
              <w:rPr>
                <w:b/>
              </w:rPr>
            </w:pPr>
            <w:r>
              <w:rPr>
                <w:b/>
              </w:rPr>
              <w:lastRenderedPageBreak/>
              <w:t>Identify Incident Type and</w:t>
            </w:r>
          </w:p>
          <w:p w:rsidR="00A91BA8" w:rsidRPr="00A91BA8" w:rsidRDefault="00A91BA8" w:rsidP="00A91BA8">
            <w:pPr>
              <w:spacing w:before="120" w:after="120"/>
              <w:jc w:val="center"/>
              <w:rPr>
                <w:b/>
              </w:rPr>
            </w:pPr>
            <w:r>
              <w:rPr>
                <w:b/>
              </w:rPr>
              <w:t>Determine Safest Location</w:t>
            </w:r>
          </w:p>
        </w:tc>
        <w:tc>
          <w:tcPr>
            <w:tcW w:w="3990" w:type="dxa"/>
          </w:tcPr>
          <w:p w:rsidR="005D24B1" w:rsidRDefault="00601562" w:rsidP="005D24B1">
            <w:pPr>
              <w:pStyle w:val="ListParagraph"/>
              <w:spacing w:before="120" w:after="60"/>
              <w:ind w:left="0" w:right="255"/>
              <w:rPr>
                <w:rFonts w:cs="Calibri"/>
                <w:sz w:val="21"/>
                <w:szCs w:val="21"/>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06740C">
              <w:rPr>
                <w:rFonts w:cs="Calibri"/>
                <w:sz w:val="21"/>
                <w:szCs w:val="21"/>
              </w:rPr>
              <w:t>*</w:t>
            </w:r>
            <w:r w:rsidR="005D24B1">
              <w:rPr>
                <w:rFonts w:cs="Calibri"/>
                <w:sz w:val="21"/>
                <w:szCs w:val="21"/>
              </w:rPr>
              <w:t>Follow instructions given by Emergency Services authorities</w:t>
            </w:r>
          </w:p>
          <w:p w:rsidR="005D24B1" w:rsidRDefault="0006740C" w:rsidP="005D24B1">
            <w:pPr>
              <w:pStyle w:val="ListParagraph"/>
              <w:spacing w:before="120" w:after="60"/>
              <w:ind w:left="0" w:right="255"/>
              <w:rPr>
                <w:rFonts w:cs="Calibri"/>
                <w:sz w:val="21"/>
                <w:szCs w:val="21"/>
              </w:rPr>
            </w:pPr>
            <w:r>
              <w:rPr>
                <w:rFonts w:cs="Calibri"/>
                <w:sz w:val="21"/>
                <w:szCs w:val="21"/>
              </w:rPr>
              <w:t>*</w:t>
            </w:r>
            <w:r w:rsidR="005D24B1">
              <w:rPr>
                <w:rFonts w:cs="Calibri"/>
                <w:sz w:val="21"/>
                <w:szCs w:val="21"/>
              </w:rPr>
              <w:t>Does the site need to initate precautionary building confinement to ensure staff and students are safe?</w:t>
            </w:r>
          </w:p>
          <w:p w:rsidR="005D24B1" w:rsidRDefault="0006740C" w:rsidP="005D24B1">
            <w:pPr>
              <w:pStyle w:val="ListParagraph"/>
              <w:spacing w:before="120" w:after="60"/>
              <w:ind w:left="0" w:right="255"/>
              <w:rPr>
                <w:rFonts w:cs="Calibri"/>
                <w:sz w:val="21"/>
                <w:szCs w:val="21"/>
              </w:rPr>
            </w:pPr>
            <w:r>
              <w:rPr>
                <w:rFonts w:cs="Calibri"/>
                <w:sz w:val="21"/>
                <w:szCs w:val="21"/>
              </w:rPr>
              <w:t>*</w:t>
            </w:r>
            <w:r w:rsidR="005D24B1">
              <w:rPr>
                <w:rFonts w:cs="Calibri"/>
                <w:sz w:val="21"/>
                <w:szCs w:val="21"/>
              </w:rPr>
              <w:t xml:space="preserve">Will staff and </w:t>
            </w:r>
            <w:r w:rsidR="001D3A37">
              <w:rPr>
                <w:rFonts w:cs="Calibri"/>
                <w:sz w:val="21"/>
                <w:szCs w:val="21"/>
              </w:rPr>
              <w:t>children</w:t>
            </w:r>
            <w:r w:rsidR="005D24B1">
              <w:rPr>
                <w:rFonts w:cs="Calibri"/>
                <w:sz w:val="21"/>
                <w:szCs w:val="21"/>
              </w:rPr>
              <w:t xml:space="preserve"> require movement to a safer location?</w:t>
            </w:r>
          </w:p>
          <w:p w:rsidR="005D24B1" w:rsidRDefault="0006740C" w:rsidP="005D24B1">
            <w:pPr>
              <w:pStyle w:val="ListParagraph"/>
              <w:spacing w:before="120" w:after="60"/>
              <w:ind w:left="0" w:right="255"/>
              <w:rPr>
                <w:rFonts w:cs="Calibri"/>
                <w:sz w:val="21"/>
                <w:szCs w:val="21"/>
              </w:rPr>
            </w:pPr>
            <w:r>
              <w:rPr>
                <w:rFonts w:cs="Calibri"/>
                <w:sz w:val="21"/>
                <w:szCs w:val="21"/>
              </w:rPr>
              <w:t>*</w:t>
            </w:r>
            <w:r w:rsidR="005D24B1">
              <w:rPr>
                <w:rFonts w:cs="Calibri"/>
                <w:sz w:val="21"/>
                <w:szCs w:val="21"/>
              </w:rPr>
              <w:t>Is the safer location on site or off site?</w:t>
            </w:r>
          </w:p>
          <w:p w:rsidR="00601562" w:rsidRPr="00D252B3" w:rsidRDefault="0006740C" w:rsidP="000A11F6">
            <w:pPr>
              <w:pStyle w:val="ListParagraph"/>
              <w:spacing w:before="120" w:after="60"/>
              <w:ind w:left="0" w:right="255"/>
              <w:rPr>
                <w:sz w:val="21"/>
                <w:szCs w:val="21"/>
              </w:rPr>
            </w:pPr>
            <w:r>
              <w:rPr>
                <w:rFonts w:cs="Calibri"/>
                <w:sz w:val="21"/>
                <w:szCs w:val="21"/>
              </w:rPr>
              <w:t>*</w:t>
            </w:r>
            <w:r w:rsidR="000A11F6">
              <w:rPr>
                <w:rFonts w:cs="Calibri"/>
                <w:sz w:val="21"/>
                <w:szCs w:val="21"/>
              </w:rPr>
              <w:t>Bell/Whistle</w:t>
            </w:r>
            <w:r w:rsidR="005D24B1">
              <w:rPr>
                <w:rFonts w:cs="Calibri"/>
                <w:sz w:val="21"/>
                <w:szCs w:val="21"/>
              </w:rPr>
              <w:t xml:space="preserve"> and </w:t>
            </w:r>
            <w:r>
              <w:rPr>
                <w:rFonts w:cs="Calibri"/>
                <w:sz w:val="21"/>
                <w:szCs w:val="21"/>
              </w:rPr>
              <w:t>i</w:t>
            </w:r>
            <w:r w:rsidR="005D24B1">
              <w:rPr>
                <w:rFonts w:cs="Calibri"/>
                <w:sz w:val="21"/>
                <w:szCs w:val="21"/>
              </w:rPr>
              <w:t>nvacuate/evacuate/initiate a lock-down as appropriate</w:t>
            </w:r>
            <w:r w:rsidR="00601562" w:rsidRPr="00743C6C">
              <w:rPr>
                <w:rFonts w:cs="Calibri"/>
                <w:sz w:val="21"/>
                <w:szCs w:val="21"/>
              </w:rPr>
              <w:fldChar w:fldCharType="end"/>
            </w:r>
          </w:p>
        </w:tc>
        <w:tc>
          <w:tcPr>
            <w:tcW w:w="3864" w:type="dxa"/>
          </w:tcPr>
          <w:p w:rsidR="00672B3D" w:rsidRDefault="00601562" w:rsidP="00672B3D">
            <w:pPr>
              <w:pStyle w:val="ListParagraph"/>
              <w:spacing w:before="120" w:after="60"/>
              <w:ind w:left="0" w:right="255"/>
              <w:rPr>
                <w:rFonts w:cs="Calibri"/>
                <w:sz w:val="21"/>
                <w:szCs w:val="21"/>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672B3D">
              <w:rPr>
                <w:rFonts w:cs="Calibri"/>
                <w:sz w:val="21"/>
                <w:szCs w:val="21"/>
              </w:rPr>
              <w:t xml:space="preserve">*Bushfire/fire - if it is necessary to relocate, move </w:t>
            </w:r>
            <w:r w:rsidR="000A11F6">
              <w:rPr>
                <w:rFonts w:cs="Calibri"/>
                <w:sz w:val="21"/>
                <w:szCs w:val="21"/>
              </w:rPr>
              <w:t>to school gym</w:t>
            </w:r>
            <w:r w:rsidR="00672B3D">
              <w:rPr>
                <w:rFonts w:cs="Calibri"/>
                <w:sz w:val="21"/>
                <w:szCs w:val="21"/>
              </w:rPr>
              <w:t xml:space="preserve"> where they will be closely supervised by staff.</w:t>
            </w:r>
          </w:p>
          <w:p w:rsidR="00601562" w:rsidRPr="00D252B3" w:rsidRDefault="00672B3D" w:rsidP="000A11F6">
            <w:pPr>
              <w:pStyle w:val="ListParagraph"/>
              <w:spacing w:before="120" w:after="60"/>
              <w:ind w:left="0" w:right="255"/>
              <w:rPr>
                <w:sz w:val="21"/>
                <w:szCs w:val="21"/>
              </w:rPr>
            </w:pPr>
            <w:r>
              <w:rPr>
                <w:rFonts w:cs="Calibri"/>
                <w:sz w:val="21"/>
                <w:szCs w:val="21"/>
              </w:rPr>
              <w:t>Staff to take mobile phones, roll, emergency contact numbers and advise parents.</w:t>
            </w:r>
            <w:r w:rsidR="00601562" w:rsidRPr="00743C6C">
              <w:rPr>
                <w:rFonts w:cs="Calibri"/>
                <w:sz w:val="21"/>
                <w:szCs w:val="21"/>
              </w:rPr>
              <w:fldChar w:fldCharType="end"/>
            </w:r>
          </w:p>
        </w:tc>
        <w:tc>
          <w:tcPr>
            <w:tcW w:w="4218" w:type="dxa"/>
          </w:tcPr>
          <w:p w:rsidR="00601562" w:rsidRPr="00D252B3" w:rsidRDefault="00601562" w:rsidP="001D3A37">
            <w:pPr>
              <w:pStyle w:val="ListParagraph"/>
              <w:spacing w:before="120" w:after="60"/>
              <w:ind w:left="0" w:right="255"/>
              <w:rPr>
                <w:sz w:val="21"/>
                <w:szCs w:val="21"/>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1D3A37">
              <w:rPr>
                <w:rFonts w:cs="Calibri"/>
                <w:sz w:val="21"/>
                <w:szCs w:val="21"/>
                <w:lang w:val="en-AU" w:bidi="ar-SA"/>
              </w:rPr>
              <w:t xml:space="preserve"> </w:t>
            </w:r>
            <w:r w:rsidRPr="00743C6C">
              <w:rPr>
                <w:rFonts w:cs="Calibri"/>
                <w:sz w:val="21"/>
                <w:szCs w:val="21"/>
              </w:rPr>
              <w:fldChar w:fldCharType="end"/>
            </w:r>
          </w:p>
        </w:tc>
      </w:tr>
      <w:tr w:rsidR="00601562" w:rsidTr="00A91BA8">
        <w:trPr>
          <w:trHeight w:val="1550"/>
        </w:trPr>
        <w:tc>
          <w:tcPr>
            <w:tcW w:w="3544" w:type="dxa"/>
            <w:shd w:val="pct25" w:color="auto" w:fill="auto"/>
          </w:tcPr>
          <w:p w:rsidR="00601562" w:rsidRDefault="00A91BA8" w:rsidP="00A91BA8">
            <w:pPr>
              <w:spacing w:before="120" w:after="120"/>
              <w:jc w:val="center"/>
              <w:rPr>
                <w:b/>
              </w:rPr>
            </w:pPr>
            <w:r>
              <w:rPr>
                <w:b/>
              </w:rPr>
              <w:t>Incident Management and</w:t>
            </w:r>
          </w:p>
          <w:p w:rsidR="00A91BA8" w:rsidRPr="00A91BA8" w:rsidRDefault="00A91BA8" w:rsidP="00A91BA8">
            <w:pPr>
              <w:spacing w:before="120" w:after="120"/>
              <w:jc w:val="center"/>
              <w:rPr>
                <w:b/>
              </w:rPr>
            </w:pPr>
            <w:r>
              <w:rPr>
                <w:b/>
              </w:rPr>
              <w:t>Reporting</w:t>
            </w:r>
          </w:p>
        </w:tc>
        <w:tc>
          <w:tcPr>
            <w:tcW w:w="3990" w:type="dxa"/>
          </w:tcPr>
          <w:p w:rsidR="005D24B1" w:rsidRDefault="00601562" w:rsidP="005D24B1">
            <w:pPr>
              <w:pStyle w:val="ListParagraph"/>
              <w:spacing w:before="120" w:after="60"/>
              <w:ind w:left="0" w:right="255"/>
              <w:rPr>
                <w:rFonts w:cs="Calibri"/>
                <w:sz w:val="21"/>
                <w:szCs w:val="21"/>
                <w:lang w:val="en-AU" w:bidi="ar-SA"/>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06740C">
              <w:rPr>
                <w:rFonts w:cs="Calibri"/>
                <w:sz w:val="21"/>
                <w:szCs w:val="21"/>
              </w:rPr>
              <w:t>*</w:t>
            </w:r>
            <w:r w:rsidR="005D24B1">
              <w:rPr>
                <w:rFonts w:cs="Calibri"/>
                <w:sz w:val="21"/>
                <w:szCs w:val="21"/>
                <w:lang w:val="en-AU" w:bidi="ar-SA"/>
              </w:rPr>
              <w:t>Check for and treat any injuries</w:t>
            </w:r>
          </w:p>
          <w:p w:rsidR="005D24B1" w:rsidRDefault="0006740C" w:rsidP="005D24B1">
            <w:pPr>
              <w:pStyle w:val="ListParagraph"/>
              <w:spacing w:before="120" w:after="60"/>
              <w:ind w:left="0" w:right="255"/>
              <w:rPr>
                <w:rFonts w:cs="Calibri"/>
                <w:sz w:val="21"/>
                <w:szCs w:val="21"/>
                <w:lang w:val="en-AU" w:bidi="ar-SA"/>
              </w:rPr>
            </w:pPr>
            <w:r>
              <w:rPr>
                <w:rFonts w:cs="Calibri"/>
                <w:sz w:val="21"/>
                <w:szCs w:val="21"/>
                <w:lang w:val="en-AU" w:bidi="ar-SA"/>
              </w:rPr>
              <w:t>*</w:t>
            </w:r>
            <w:r w:rsidR="005D24B1">
              <w:rPr>
                <w:rFonts w:cs="Calibri"/>
                <w:sz w:val="21"/>
                <w:szCs w:val="21"/>
                <w:lang w:val="en-AU" w:bidi="ar-SA"/>
              </w:rPr>
              <w:t xml:space="preserve">Ensure all staff and </w:t>
            </w:r>
            <w:r w:rsidR="001D3A37">
              <w:rPr>
                <w:rFonts w:cs="Calibri"/>
                <w:sz w:val="21"/>
                <w:szCs w:val="21"/>
                <w:lang w:val="en-AU" w:bidi="ar-SA"/>
              </w:rPr>
              <w:t>children</w:t>
            </w:r>
            <w:r w:rsidR="005D24B1">
              <w:rPr>
                <w:rFonts w:cs="Calibri"/>
                <w:sz w:val="21"/>
                <w:szCs w:val="21"/>
                <w:lang w:val="en-AU" w:bidi="ar-SA"/>
              </w:rPr>
              <w:t xml:space="preserve"> are accounted for</w:t>
            </w:r>
          </w:p>
          <w:p w:rsidR="005D24B1" w:rsidRDefault="0006740C" w:rsidP="005D24B1">
            <w:pPr>
              <w:pStyle w:val="ListParagraph"/>
              <w:spacing w:before="120" w:after="60"/>
              <w:ind w:left="0" w:right="255"/>
              <w:rPr>
                <w:rFonts w:cs="Calibri"/>
                <w:sz w:val="21"/>
                <w:szCs w:val="21"/>
                <w:lang w:val="en-AU" w:bidi="ar-SA"/>
              </w:rPr>
            </w:pPr>
            <w:r>
              <w:rPr>
                <w:rFonts w:cs="Calibri"/>
                <w:sz w:val="21"/>
                <w:szCs w:val="21"/>
                <w:lang w:val="en-AU" w:bidi="ar-SA"/>
              </w:rPr>
              <w:t>*</w:t>
            </w:r>
            <w:r w:rsidR="005D24B1">
              <w:rPr>
                <w:rFonts w:cs="Calibri"/>
                <w:sz w:val="21"/>
                <w:szCs w:val="21"/>
                <w:lang w:val="en-AU" w:bidi="ar-SA"/>
              </w:rPr>
              <w:t>Remain until advised safe to relocate by Emergency Services</w:t>
            </w:r>
          </w:p>
          <w:p w:rsidR="0006740C" w:rsidRDefault="0006740C" w:rsidP="0006740C">
            <w:pPr>
              <w:pStyle w:val="ListParagraph"/>
              <w:spacing w:before="120" w:after="60"/>
              <w:ind w:left="0" w:right="255"/>
              <w:rPr>
                <w:rFonts w:cs="Calibri"/>
                <w:sz w:val="21"/>
                <w:szCs w:val="21"/>
              </w:rPr>
            </w:pPr>
            <w:r>
              <w:rPr>
                <w:rFonts w:cs="Calibri"/>
                <w:sz w:val="21"/>
                <w:szCs w:val="21"/>
              </w:rPr>
              <w:t>*</w:t>
            </w:r>
            <w:r w:rsidR="005D24B1">
              <w:rPr>
                <w:rFonts w:cs="Calibri"/>
                <w:sz w:val="21"/>
                <w:szCs w:val="21"/>
              </w:rPr>
              <w:t>Move to an alterative location upon this advice.  Inform/liaise with Education Director/DECD Security, Bushfire and Emergency Management Team</w:t>
            </w:r>
            <w:r>
              <w:rPr>
                <w:rFonts w:cs="Calibri"/>
                <w:sz w:val="21"/>
                <w:szCs w:val="21"/>
              </w:rPr>
              <w:t>, parents and caregivers of incident and action taken.  Seek advice about further actions</w:t>
            </w:r>
            <w:r w:rsidR="0051630F">
              <w:rPr>
                <w:rFonts w:cs="Calibri"/>
                <w:sz w:val="21"/>
                <w:szCs w:val="21"/>
              </w:rPr>
              <w:t xml:space="preserve"> from DECD.</w:t>
            </w:r>
            <w:r>
              <w:rPr>
                <w:rFonts w:cs="Calibri"/>
                <w:sz w:val="21"/>
                <w:szCs w:val="21"/>
              </w:rPr>
              <w:t xml:space="preserve"> </w:t>
            </w:r>
          </w:p>
          <w:p w:rsidR="0006740C" w:rsidRDefault="0006740C" w:rsidP="0006740C">
            <w:pPr>
              <w:pStyle w:val="ListParagraph"/>
              <w:spacing w:before="120" w:after="60"/>
              <w:ind w:left="0" w:right="255"/>
              <w:rPr>
                <w:rFonts w:cs="Calibri"/>
                <w:sz w:val="21"/>
                <w:szCs w:val="21"/>
              </w:rPr>
            </w:pPr>
            <w:r>
              <w:rPr>
                <w:rFonts w:cs="Calibri"/>
                <w:sz w:val="21"/>
                <w:szCs w:val="21"/>
              </w:rPr>
              <w:t>*Check with S.A police for safe routes before driving anywhere.</w:t>
            </w:r>
          </w:p>
          <w:p w:rsidR="00601562" w:rsidRPr="00D252B3" w:rsidRDefault="0006740C" w:rsidP="001D3A37">
            <w:pPr>
              <w:pStyle w:val="ListParagraph"/>
              <w:spacing w:before="120" w:after="60"/>
              <w:ind w:left="0" w:right="255"/>
              <w:rPr>
                <w:rFonts w:ascii="Calibri" w:hAnsi="Calibri" w:cs="Calibri"/>
                <w:sz w:val="21"/>
                <w:szCs w:val="21"/>
              </w:rPr>
            </w:pPr>
            <w:r>
              <w:rPr>
                <w:rFonts w:cs="Calibri"/>
                <w:sz w:val="21"/>
                <w:szCs w:val="21"/>
              </w:rPr>
              <w:t xml:space="preserve">*Maintain </w:t>
            </w:r>
            <w:r w:rsidR="001D3A37">
              <w:rPr>
                <w:rFonts w:cs="Calibri"/>
                <w:sz w:val="21"/>
                <w:szCs w:val="21"/>
              </w:rPr>
              <w:t xml:space="preserve">children </w:t>
            </w:r>
            <w:r>
              <w:rPr>
                <w:rFonts w:cs="Calibri"/>
                <w:sz w:val="21"/>
                <w:szCs w:val="21"/>
              </w:rPr>
              <w:t xml:space="preserve">collection record (when, </w:t>
            </w:r>
            <w:r w:rsidR="0051630F">
              <w:rPr>
                <w:rFonts w:cs="Calibri"/>
                <w:sz w:val="21"/>
                <w:szCs w:val="21"/>
              </w:rPr>
              <w:t>w</w:t>
            </w:r>
            <w:r>
              <w:rPr>
                <w:rFonts w:cs="Calibri"/>
                <w:sz w:val="21"/>
                <w:szCs w:val="21"/>
              </w:rPr>
              <w:t>ho etc)</w:t>
            </w:r>
            <w:r w:rsidR="00601562" w:rsidRPr="00743C6C">
              <w:rPr>
                <w:rFonts w:cs="Calibri"/>
                <w:sz w:val="21"/>
                <w:szCs w:val="21"/>
              </w:rPr>
              <w:fldChar w:fldCharType="end"/>
            </w:r>
          </w:p>
        </w:tc>
        <w:tc>
          <w:tcPr>
            <w:tcW w:w="3864" w:type="dxa"/>
          </w:tcPr>
          <w:p w:rsidR="00672B3D" w:rsidRDefault="00601562" w:rsidP="00672B3D">
            <w:pPr>
              <w:pStyle w:val="ListParagraph"/>
              <w:spacing w:before="120" w:after="60"/>
              <w:ind w:left="0" w:right="255"/>
              <w:rPr>
                <w:rFonts w:cs="Calibri"/>
                <w:sz w:val="21"/>
                <w:szCs w:val="21"/>
                <w:lang w:val="en-AU" w:bidi="ar-SA"/>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672B3D">
              <w:rPr>
                <w:rFonts w:cs="Calibri"/>
                <w:sz w:val="21"/>
                <w:szCs w:val="21"/>
                <w:lang w:val="en-AU" w:bidi="ar-SA"/>
              </w:rPr>
              <w:t>*Check for and treat any injuries</w:t>
            </w:r>
          </w:p>
          <w:p w:rsidR="00672B3D" w:rsidRDefault="00672B3D" w:rsidP="00672B3D">
            <w:pPr>
              <w:pStyle w:val="ListParagraph"/>
              <w:spacing w:before="120" w:after="60"/>
              <w:ind w:left="0" w:right="255"/>
              <w:rPr>
                <w:rFonts w:cs="Calibri"/>
                <w:sz w:val="21"/>
                <w:szCs w:val="21"/>
                <w:lang w:val="en-AU" w:bidi="ar-SA"/>
              </w:rPr>
            </w:pPr>
            <w:r>
              <w:rPr>
                <w:rFonts w:cs="Calibri"/>
                <w:sz w:val="21"/>
                <w:szCs w:val="21"/>
                <w:lang w:val="en-AU" w:bidi="ar-SA"/>
              </w:rPr>
              <w:t xml:space="preserve">*Ensure all staff and </w:t>
            </w:r>
            <w:r w:rsidR="001D3A37">
              <w:rPr>
                <w:rFonts w:cs="Calibri"/>
                <w:sz w:val="21"/>
                <w:szCs w:val="21"/>
                <w:lang w:val="en-AU" w:bidi="ar-SA"/>
              </w:rPr>
              <w:t>children</w:t>
            </w:r>
            <w:r>
              <w:rPr>
                <w:rFonts w:cs="Calibri"/>
                <w:sz w:val="21"/>
                <w:szCs w:val="21"/>
                <w:lang w:val="en-AU" w:bidi="ar-SA"/>
              </w:rPr>
              <w:t xml:space="preserve"> are accounted for</w:t>
            </w:r>
          </w:p>
          <w:p w:rsidR="00672B3D" w:rsidRDefault="00672B3D" w:rsidP="00672B3D">
            <w:pPr>
              <w:pStyle w:val="ListParagraph"/>
              <w:spacing w:before="120" w:after="60"/>
              <w:ind w:left="0" w:right="255"/>
              <w:rPr>
                <w:rFonts w:cs="Calibri"/>
                <w:sz w:val="21"/>
                <w:szCs w:val="21"/>
                <w:lang w:val="en-AU" w:bidi="ar-SA"/>
              </w:rPr>
            </w:pPr>
            <w:r>
              <w:rPr>
                <w:rFonts w:cs="Calibri"/>
                <w:sz w:val="21"/>
                <w:szCs w:val="21"/>
                <w:lang w:val="en-AU" w:bidi="ar-SA"/>
              </w:rPr>
              <w:t>*Remain until advised safe to relocate by Emergency Services</w:t>
            </w:r>
          </w:p>
          <w:p w:rsidR="00672B3D" w:rsidRDefault="00672B3D" w:rsidP="00672B3D">
            <w:pPr>
              <w:pStyle w:val="ListParagraph"/>
              <w:spacing w:before="120" w:after="60"/>
              <w:ind w:left="0" w:right="255"/>
              <w:rPr>
                <w:rFonts w:cs="Calibri"/>
                <w:sz w:val="21"/>
                <w:szCs w:val="21"/>
                <w:lang w:val="en-AU" w:bidi="ar-SA"/>
              </w:rPr>
            </w:pPr>
            <w:r>
              <w:rPr>
                <w:rFonts w:cs="Calibri"/>
                <w:sz w:val="21"/>
                <w:szCs w:val="21"/>
                <w:lang w:val="en-AU" w:bidi="ar-SA"/>
              </w:rPr>
              <w:t>*Move to another location on Emergency Services advice.</w:t>
            </w:r>
            <w:r w:rsidR="0051630F">
              <w:rPr>
                <w:rFonts w:cs="Calibri"/>
                <w:sz w:val="21"/>
                <w:szCs w:val="21"/>
                <w:lang w:val="en-AU" w:bidi="ar-SA"/>
              </w:rPr>
              <w:t xml:space="preserve"> </w:t>
            </w:r>
          </w:p>
          <w:p w:rsidR="0051630F" w:rsidRDefault="0051630F" w:rsidP="00672B3D">
            <w:pPr>
              <w:pStyle w:val="ListParagraph"/>
              <w:spacing w:before="120" w:after="60"/>
              <w:ind w:left="0" w:right="255"/>
              <w:rPr>
                <w:rFonts w:cs="Calibri"/>
                <w:sz w:val="21"/>
                <w:szCs w:val="21"/>
                <w:lang w:val="en-AU" w:bidi="ar-SA"/>
              </w:rPr>
            </w:pPr>
            <w:r>
              <w:rPr>
                <w:rFonts w:cs="Calibri"/>
                <w:sz w:val="21"/>
                <w:szCs w:val="21"/>
                <w:lang w:val="en-AU" w:bidi="ar-SA"/>
              </w:rPr>
              <w:t>*Inform/liaise with Education Director/DECD Security, Bushfire and Emergency Management Team, parents and caregivers of incident and action taken. Obtain further advice about future actions from DECD.</w:t>
            </w:r>
          </w:p>
          <w:p w:rsidR="0051630F" w:rsidRDefault="0051630F" w:rsidP="00672B3D">
            <w:pPr>
              <w:pStyle w:val="ListParagraph"/>
              <w:spacing w:before="120" w:after="60"/>
              <w:ind w:left="0" w:right="255"/>
              <w:rPr>
                <w:rFonts w:cs="Calibri"/>
                <w:sz w:val="21"/>
                <w:szCs w:val="21"/>
                <w:lang w:val="en-AU" w:bidi="ar-SA"/>
              </w:rPr>
            </w:pPr>
            <w:r>
              <w:rPr>
                <w:rFonts w:cs="Calibri"/>
                <w:sz w:val="21"/>
                <w:szCs w:val="21"/>
                <w:lang w:val="en-AU" w:bidi="ar-SA"/>
              </w:rPr>
              <w:t>*Check with S.A police for safe routes before driving anywhere.</w:t>
            </w:r>
          </w:p>
          <w:p w:rsidR="0051630F" w:rsidRDefault="0051630F" w:rsidP="00672B3D">
            <w:pPr>
              <w:pStyle w:val="ListParagraph"/>
              <w:spacing w:before="120" w:after="60"/>
              <w:ind w:left="0" w:right="255"/>
              <w:rPr>
                <w:rFonts w:cs="Calibri"/>
                <w:sz w:val="21"/>
                <w:szCs w:val="21"/>
                <w:lang w:val="en-AU" w:bidi="ar-SA"/>
              </w:rPr>
            </w:pPr>
            <w:r>
              <w:rPr>
                <w:rFonts w:cs="Calibri"/>
                <w:sz w:val="21"/>
                <w:szCs w:val="21"/>
                <w:lang w:val="en-AU" w:bidi="ar-SA"/>
              </w:rPr>
              <w:t xml:space="preserve">*Maintain </w:t>
            </w:r>
            <w:r w:rsidR="001D3A37">
              <w:rPr>
                <w:rFonts w:cs="Calibri"/>
                <w:sz w:val="21"/>
                <w:szCs w:val="21"/>
                <w:lang w:val="en-AU" w:bidi="ar-SA"/>
              </w:rPr>
              <w:t>children</w:t>
            </w:r>
            <w:r>
              <w:rPr>
                <w:rFonts w:cs="Calibri"/>
                <w:sz w:val="21"/>
                <w:szCs w:val="21"/>
                <w:lang w:val="en-AU" w:bidi="ar-SA"/>
              </w:rPr>
              <w:t xml:space="preserve"> collection record (When, who, etc)</w:t>
            </w:r>
          </w:p>
          <w:p w:rsidR="00601562" w:rsidRPr="00D252B3" w:rsidRDefault="00601562" w:rsidP="00672B3D">
            <w:pPr>
              <w:pStyle w:val="ListParagraph"/>
              <w:spacing w:before="120" w:after="60"/>
              <w:ind w:left="0" w:right="255"/>
              <w:rPr>
                <w:rFonts w:ascii="Calibri" w:hAnsi="Calibri" w:cs="Calibri"/>
                <w:sz w:val="21"/>
                <w:szCs w:val="21"/>
              </w:rPr>
            </w:pPr>
            <w:r w:rsidRPr="00743C6C">
              <w:rPr>
                <w:rFonts w:cs="Calibri"/>
                <w:sz w:val="21"/>
                <w:szCs w:val="21"/>
              </w:rPr>
              <w:fldChar w:fldCharType="end"/>
            </w:r>
          </w:p>
        </w:tc>
        <w:tc>
          <w:tcPr>
            <w:tcW w:w="4218" w:type="dxa"/>
          </w:tcPr>
          <w:p w:rsidR="0051630F" w:rsidRDefault="00601562" w:rsidP="0051630F">
            <w:pPr>
              <w:pStyle w:val="ListParagraph"/>
              <w:spacing w:before="120" w:after="60"/>
              <w:ind w:left="0" w:right="255"/>
              <w:rPr>
                <w:rFonts w:cs="Calibri"/>
                <w:sz w:val="21"/>
                <w:szCs w:val="21"/>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51630F">
              <w:rPr>
                <w:rFonts w:cs="Calibri"/>
                <w:sz w:val="21"/>
                <w:szCs w:val="21"/>
              </w:rPr>
              <w:t>*Check for and treate any injuries</w:t>
            </w:r>
          </w:p>
          <w:p w:rsidR="0051630F" w:rsidRDefault="0051630F" w:rsidP="0051630F">
            <w:pPr>
              <w:pStyle w:val="ListParagraph"/>
              <w:spacing w:before="120" w:after="60"/>
              <w:ind w:left="0" w:right="255"/>
              <w:rPr>
                <w:rFonts w:cs="Calibri"/>
                <w:sz w:val="21"/>
                <w:szCs w:val="21"/>
              </w:rPr>
            </w:pPr>
            <w:r>
              <w:rPr>
                <w:rFonts w:cs="Calibri"/>
                <w:sz w:val="21"/>
                <w:szCs w:val="21"/>
              </w:rPr>
              <w:t>*Ensure all staff and students are accounted for</w:t>
            </w:r>
          </w:p>
          <w:p w:rsidR="0051630F" w:rsidRDefault="0051630F" w:rsidP="0051630F">
            <w:pPr>
              <w:pStyle w:val="ListParagraph"/>
              <w:spacing w:before="120" w:after="60"/>
              <w:ind w:left="0" w:right="255"/>
              <w:rPr>
                <w:rFonts w:cs="Calibri"/>
                <w:sz w:val="21"/>
                <w:szCs w:val="21"/>
              </w:rPr>
            </w:pPr>
          </w:p>
          <w:p w:rsidR="0051630F" w:rsidRDefault="0051630F" w:rsidP="0051630F">
            <w:pPr>
              <w:pStyle w:val="ListParagraph"/>
              <w:spacing w:before="120" w:after="60"/>
              <w:ind w:left="0" w:right="255"/>
              <w:rPr>
                <w:rFonts w:cs="Calibri"/>
                <w:sz w:val="21"/>
                <w:szCs w:val="21"/>
              </w:rPr>
            </w:pPr>
            <w:r>
              <w:rPr>
                <w:rFonts w:cs="Calibri"/>
                <w:sz w:val="21"/>
                <w:szCs w:val="21"/>
              </w:rPr>
              <w:t>Inform and liaise with Education Director/DECD Security/Bushfire and emrgency Mangement Team</w:t>
            </w:r>
          </w:p>
          <w:p w:rsidR="0051630F" w:rsidRDefault="0051630F" w:rsidP="0051630F">
            <w:pPr>
              <w:pStyle w:val="ListParagraph"/>
              <w:spacing w:before="120" w:after="60"/>
              <w:ind w:left="0" w:right="255"/>
              <w:rPr>
                <w:rFonts w:cs="Calibri"/>
                <w:sz w:val="21"/>
                <w:szCs w:val="21"/>
              </w:rPr>
            </w:pPr>
          </w:p>
          <w:p w:rsidR="0051630F" w:rsidRDefault="0051630F" w:rsidP="0051630F">
            <w:pPr>
              <w:pStyle w:val="ListParagraph"/>
              <w:spacing w:before="120" w:after="60"/>
              <w:ind w:left="0" w:right="255"/>
              <w:rPr>
                <w:rFonts w:cs="Calibri"/>
                <w:sz w:val="21"/>
                <w:szCs w:val="21"/>
              </w:rPr>
            </w:pPr>
            <w:r>
              <w:rPr>
                <w:rFonts w:cs="Calibri"/>
                <w:sz w:val="21"/>
                <w:szCs w:val="21"/>
              </w:rPr>
              <w:t>*Notify appropriate contacts ie parents/caregivers of incident and action taken - seek advice from DECD for any further action</w:t>
            </w:r>
          </w:p>
          <w:p w:rsidR="0051630F" w:rsidRDefault="0051630F" w:rsidP="0051630F">
            <w:pPr>
              <w:pStyle w:val="ListParagraph"/>
              <w:spacing w:before="120" w:after="60"/>
              <w:ind w:left="0" w:right="255"/>
              <w:rPr>
                <w:rFonts w:cs="Calibri"/>
                <w:sz w:val="21"/>
                <w:szCs w:val="21"/>
              </w:rPr>
            </w:pPr>
          </w:p>
          <w:p w:rsidR="00601562" w:rsidRPr="00D252B3" w:rsidRDefault="0051630F" w:rsidP="001D3A37">
            <w:pPr>
              <w:pStyle w:val="ListParagraph"/>
              <w:spacing w:before="120" w:after="60"/>
              <w:ind w:left="0" w:right="255"/>
              <w:rPr>
                <w:rFonts w:ascii="Calibri" w:hAnsi="Calibri" w:cs="Calibri"/>
                <w:sz w:val="21"/>
                <w:szCs w:val="21"/>
              </w:rPr>
            </w:pPr>
            <w:r>
              <w:rPr>
                <w:rFonts w:cs="Calibri"/>
                <w:sz w:val="21"/>
                <w:szCs w:val="21"/>
              </w:rPr>
              <w:t xml:space="preserve">*Maintain </w:t>
            </w:r>
            <w:r w:rsidR="001D3A37">
              <w:rPr>
                <w:rFonts w:cs="Calibri"/>
                <w:sz w:val="21"/>
                <w:szCs w:val="21"/>
              </w:rPr>
              <w:t>children</w:t>
            </w:r>
            <w:r>
              <w:rPr>
                <w:rFonts w:cs="Calibri"/>
                <w:sz w:val="21"/>
                <w:szCs w:val="21"/>
              </w:rPr>
              <w:t xml:space="preserve"> collection record (when, who etc).</w:t>
            </w:r>
            <w:r w:rsidR="00672B3D">
              <w:rPr>
                <w:rFonts w:cs="Calibri"/>
                <w:sz w:val="21"/>
                <w:szCs w:val="21"/>
                <w:lang w:val="en-AU" w:bidi="ar-SA"/>
              </w:rPr>
              <w:t xml:space="preserve"> </w:t>
            </w:r>
            <w:r w:rsidR="00601562" w:rsidRPr="00743C6C">
              <w:rPr>
                <w:rFonts w:cs="Calibri"/>
                <w:sz w:val="21"/>
                <w:szCs w:val="21"/>
              </w:rPr>
              <w:fldChar w:fldCharType="end"/>
            </w:r>
          </w:p>
        </w:tc>
      </w:tr>
      <w:tr w:rsidR="00601562" w:rsidTr="00A91BA8">
        <w:trPr>
          <w:trHeight w:val="1544"/>
        </w:trPr>
        <w:tc>
          <w:tcPr>
            <w:tcW w:w="3544" w:type="dxa"/>
            <w:shd w:val="pct25" w:color="auto" w:fill="auto"/>
          </w:tcPr>
          <w:p w:rsidR="00601562" w:rsidRPr="00A91BA8" w:rsidRDefault="00A91BA8" w:rsidP="00A91BA8">
            <w:pPr>
              <w:spacing w:before="120" w:after="120"/>
              <w:jc w:val="center"/>
              <w:rPr>
                <w:b/>
              </w:rPr>
            </w:pPr>
            <w:r>
              <w:rPr>
                <w:b/>
              </w:rPr>
              <w:lastRenderedPageBreak/>
              <w:t>Post Incident and Recovery</w:t>
            </w:r>
          </w:p>
        </w:tc>
        <w:tc>
          <w:tcPr>
            <w:tcW w:w="3990" w:type="dxa"/>
          </w:tcPr>
          <w:p w:rsidR="0006740C" w:rsidRDefault="00601562" w:rsidP="0006740C">
            <w:pPr>
              <w:pStyle w:val="ListParagraph"/>
              <w:spacing w:before="120" w:after="60"/>
              <w:ind w:left="0" w:right="255"/>
              <w:rPr>
                <w:rFonts w:cs="Calibri"/>
                <w:sz w:val="21"/>
                <w:szCs w:val="21"/>
                <w:lang w:val="en-AU" w:bidi="ar-SA"/>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51630F">
              <w:rPr>
                <w:rFonts w:cs="Calibri"/>
                <w:sz w:val="21"/>
                <w:szCs w:val="21"/>
              </w:rPr>
              <w:t>*</w:t>
            </w:r>
            <w:r w:rsidR="0006740C">
              <w:rPr>
                <w:rFonts w:cs="Calibri"/>
                <w:sz w:val="21"/>
                <w:szCs w:val="21"/>
                <w:lang w:val="en-AU" w:bidi="ar-SA"/>
              </w:rPr>
              <w:t>Log information in IRMS</w:t>
            </w:r>
          </w:p>
          <w:p w:rsidR="0006740C" w:rsidRDefault="0006740C" w:rsidP="0006740C">
            <w:pPr>
              <w:pStyle w:val="ListParagraph"/>
              <w:spacing w:before="120" w:after="60"/>
              <w:ind w:left="0" w:right="255"/>
              <w:rPr>
                <w:rFonts w:cs="Calibri"/>
                <w:sz w:val="21"/>
                <w:szCs w:val="21"/>
                <w:lang w:val="en-AU" w:bidi="ar-SA"/>
              </w:rPr>
            </w:pPr>
            <w:r>
              <w:rPr>
                <w:rFonts w:cs="Calibri"/>
                <w:sz w:val="21"/>
                <w:szCs w:val="21"/>
                <w:lang w:val="en-AU" w:bidi="ar-SA"/>
              </w:rPr>
              <w:t>*Contact Education Director to discuss requirements for additional support including psychological first aid (counsellors, social workers etc)</w:t>
            </w:r>
          </w:p>
          <w:p w:rsidR="0006740C" w:rsidRDefault="0006740C" w:rsidP="0006740C">
            <w:pPr>
              <w:pStyle w:val="ListParagraph"/>
              <w:spacing w:before="120" w:after="60"/>
              <w:ind w:left="0" w:right="255"/>
              <w:rPr>
                <w:rFonts w:cs="Calibri"/>
                <w:sz w:val="21"/>
                <w:szCs w:val="21"/>
                <w:lang w:val="en-AU" w:bidi="ar-SA"/>
              </w:rPr>
            </w:pPr>
            <w:r>
              <w:rPr>
                <w:rFonts w:cs="Calibri"/>
                <w:sz w:val="21"/>
                <w:szCs w:val="21"/>
                <w:lang w:val="en-AU" w:bidi="ar-SA"/>
              </w:rPr>
              <w:t>*Arrange and conduct debriefing/memorials if necessary</w:t>
            </w:r>
          </w:p>
          <w:p w:rsidR="0006740C" w:rsidRDefault="0006740C" w:rsidP="0006740C">
            <w:pPr>
              <w:pStyle w:val="ListParagraph"/>
              <w:spacing w:before="120" w:after="60"/>
              <w:ind w:left="0" w:right="255"/>
              <w:rPr>
                <w:rFonts w:cs="Calibri"/>
                <w:sz w:val="21"/>
                <w:szCs w:val="21"/>
                <w:lang w:val="en-AU" w:bidi="ar-SA"/>
              </w:rPr>
            </w:pPr>
            <w:r>
              <w:rPr>
                <w:rFonts w:cs="Calibri"/>
                <w:sz w:val="21"/>
                <w:szCs w:val="21"/>
                <w:lang w:val="en-AU" w:bidi="ar-SA"/>
              </w:rPr>
              <w:t>Facility manager/DECD corporate to arrange appropriate facility repairs and assess safety and accessiblity of facility and equipment.</w:t>
            </w:r>
          </w:p>
          <w:p w:rsidR="0006740C" w:rsidRDefault="0006740C" w:rsidP="0006740C">
            <w:pPr>
              <w:pStyle w:val="ListParagraph"/>
              <w:spacing w:before="120" w:after="60"/>
              <w:ind w:left="0" w:right="255"/>
              <w:rPr>
                <w:rFonts w:cs="Calibri"/>
                <w:sz w:val="21"/>
                <w:szCs w:val="21"/>
                <w:lang w:val="en-AU" w:bidi="ar-SA"/>
              </w:rPr>
            </w:pPr>
            <w:r>
              <w:rPr>
                <w:rFonts w:cs="Calibri"/>
                <w:sz w:val="21"/>
                <w:szCs w:val="21"/>
                <w:lang w:val="en-AU" w:bidi="ar-SA"/>
              </w:rPr>
              <w:t xml:space="preserve">*Check/Restock Emergency Supply kits every 3 months </w:t>
            </w:r>
          </w:p>
          <w:p w:rsidR="0006740C" w:rsidRDefault="0006740C" w:rsidP="0006740C">
            <w:pPr>
              <w:pStyle w:val="ListParagraph"/>
              <w:spacing w:before="120" w:after="60"/>
              <w:ind w:left="0" w:right="255"/>
              <w:rPr>
                <w:rFonts w:cs="Calibri"/>
                <w:sz w:val="21"/>
                <w:szCs w:val="21"/>
                <w:lang w:val="en-AU" w:bidi="ar-SA"/>
              </w:rPr>
            </w:pPr>
            <w:r>
              <w:rPr>
                <w:rFonts w:cs="Calibri"/>
                <w:sz w:val="21"/>
                <w:szCs w:val="21"/>
                <w:lang w:val="en-AU" w:bidi="ar-SA"/>
              </w:rPr>
              <w:t>*Review Hazardous Management Storage, repair/replace equipment as required</w:t>
            </w:r>
          </w:p>
          <w:p w:rsidR="0006740C" w:rsidRDefault="0006740C" w:rsidP="0006740C">
            <w:pPr>
              <w:pStyle w:val="ListParagraph"/>
              <w:spacing w:before="120" w:after="60"/>
              <w:ind w:left="0" w:right="255"/>
              <w:rPr>
                <w:rFonts w:cs="Calibri"/>
                <w:sz w:val="21"/>
                <w:szCs w:val="21"/>
                <w:lang w:val="en-AU" w:bidi="ar-SA"/>
              </w:rPr>
            </w:pPr>
            <w:r>
              <w:rPr>
                <w:rFonts w:cs="Calibri"/>
                <w:sz w:val="21"/>
                <w:szCs w:val="21"/>
                <w:lang w:val="en-AU" w:bidi="ar-SA"/>
              </w:rPr>
              <w:t>*Review all Emergency Management Plans training procedures and modify when required</w:t>
            </w:r>
          </w:p>
          <w:p w:rsidR="0006740C" w:rsidRDefault="0006740C" w:rsidP="0006740C">
            <w:pPr>
              <w:pStyle w:val="ListParagraph"/>
              <w:spacing w:before="120" w:after="60"/>
              <w:ind w:left="0" w:right="255"/>
              <w:rPr>
                <w:rFonts w:cs="Calibri"/>
                <w:sz w:val="21"/>
                <w:szCs w:val="21"/>
                <w:lang w:val="en-AU" w:bidi="ar-SA"/>
              </w:rPr>
            </w:pPr>
            <w:r>
              <w:rPr>
                <w:rFonts w:cs="Calibri"/>
                <w:sz w:val="21"/>
                <w:szCs w:val="21"/>
                <w:lang w:val="en-AU" w:bidi="ar-SA"/>
              </w:rPr>
              <w:t>*Refer media enquiries to Education Director or DECD Media Unit</w:t>
            </w:r>
          </w:p>
          <w:p w:rsidR="00601562" w:rsidRPr="00D252B3" w:rsidRDefault="0006740C" w:rsidP="0006740C">
            <w:pPr>
              <w:pStyle w:val="ListParagraph"/>
              <w:spacing w:before="120" w:after="60"/>
              <w:ind w:left="0" w:right="255"/>
              <w:rPr>
                <w:sz w:val="21"/>
                <w:szCs w:val="21"/>
              </w:rPr>
            </w:pPr>
            <w:r>
              <w:rPr>
                <w:rFonts w:cs="Calibri"/>
                <w:sz w:val="21"/>
                <w:szCs w:val="21"/>
                <w:lang w:val="en-AU" w:bidi="ar-SA"/>
              </w:rPr>
              <w:t>*Be aware and take into consideration staff personal bushfire plans</w:t>
            </w:r>
            <w:r w:rsidR="00601562" w:rsidRPr="00743C6C">
              <w:rPr>
                <w:rFonts w:cs="Calibri"/>
                <w:sz w:val="21"/>
                <w:szCs w:val="21"/>
              </w:rPr>
              <w:fldChar w:fldCharType="end"/>
            </w:r>
          </w:p>
        </w:tc>
        <w:tc>
          <w:tcPr>
            <w:tcW w:w="3864" w:type="dxa"/>
          </w:tcPr>
          <w:p w:rsidR="0051630F" w:rsidRPr="0051630F" w:rsidRDefault="00601562" w:rsidP="0051630F">
            <w:pPr>
              <w:pStyle w:val="ListParagraph"/>
              <w:spacing w:before="120" w:after="60"/>
              <w:ind w:right="255"/>
              <w:rPr>
                <w:rFonts w:cs="Calibri"/>
                <w:sz w:val="21"/>
                <w:szCs w:val="21"/>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51630F">
              <w:rPr>
                <w:rFonts w:cs="Calibri"/>
                <w:sz w:val="21"/>
                <w:szCs w:val="21"/>
              </w:rPr>
              <w:t>*</w:t>
            </w:r>
            <w:r w:rsidR="0051630F" w:rsidRPr="0051630F">
              <w:rPr>
                <w:rFonts w:cs="Calibri"/>
                <w:sz w:val="21"/>
                <w:szCs w:val="21"/>
              </w:rPr>
              <w:t>Log information in IRMS</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*Contact Education Director to discuss requirements for additional support including psychological first aid (counsellors, social workers etc)</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*Arrange and conduct debriefing/memorials if necessary</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Facility manager/DECD corporate to arrange appropriate facility repairs and assess safety and accessiblity of facility and equipment.</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 xml:space="preserve">*Check/Restock Emergency Supply kits every 3 months </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*Review Hazardous Management Storage, repair/replace equipment as required</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*Review all Emergency Management Plans training procedures and modify when required</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*Refer media enquiries to Education Director or DECD Media Unit</w:t>
            </w:r>
          </w:p>
          <w:p w:rsidR="00601562" w:rsidRPr="00D252B3" w:rsidRDefault="0051630F" w:rsidP="0051630F">
            <w:pPr>
              <w:pStyle w:val="ListParagraph"/>
              <w:spacing w:before="120" w:after="60"/>
              <w:ind w:right="255"/>
              <w:rPr>
                <w:sz w:val="21"/>
                <w:szCs w:val="21"/>
              </w:rPr>
            </w:pPr>
            <w:r w:rsidRPr="0051630F">
              <w:rPr>
                <w:rFonts w:cs="Calibri"/>
                <w:sz w:val="21"/>
                <w:szCs w:val="21"/>
              </w:rPr>
              <w:t>*Be aware and take into consideration staff personal bushfire plans</w:t>
            </w:r>
            <w:r>
              <w:rPr>
                <w:rFonts w:cs="Calibri"/>
                <w:sz w:val="21"/>
                <w:szCs w:val="21"/>
              </w:rPr>
              <w:t>*</w:t>
            </w:r>
            <w:r w:rsidR="00601562" w:rsidRPr="00743C6C">
              <w:rPr>
                <w:rFonts w:cs="Calibri"/>
                <w:sz w:val="21"/>
                <w:szCs w:val="21"/>
              </w:rPr>
              <w:fldChar w:fldCharType="end"/>
            </w:r>
          </w:p>
        </w:tc>
        <w:tc>
          <w:tcPr>
            <w:tcW w:w="4218" w:type="dxa"/>
          </w:tcPr>
          <w:p w:rsidR="0051630F" w:rsidRPr="0051630F" w:rsidRDefault="00601562" w:rsidP="0051630F">
            <w:pPr>
              <w:pStyle w:val="ListParagraph"/>
              <w:spacing w:before="120" w:after="60"/>
              <w:ind w:right="255"/>
              <w:rPr>
                <w:rFonts w:cs="Calibri"/>
                <w:sz w:val="21"/>
                <w:szCs w:val="21"/>
              </w:rPr>
            </w:pPr>
            <w:r w:rsidRPr="00743C6C">
              <w:rPr>
                <w:rFonts w:cs="Calibri"/>
                <w:sz w:val="21"/>
                <w:szCs w:val="21"/>
              </w:rPr>
              <w:fldChar w:fldCharType="begin">
                <w:ffData>
                  <w:name w:val="Text39"/>
                  <w:enabled/>
                  <w:calcOnExit w:val="0"/>
                  <w:textInput/>
                </w:ffData>
              </w:fldChar>
            </w:r>
            <w:r w:rsidRPr="00743C6C">
              <w:rPr>
                <w:rFonts w:cs="Calibri"/>
                <w:sz w:val="21"/>
                <w:szCs w:val="21"/>
                <w:lang w:val="en-AU" w:bidi="ar-SA"/>
              </w:rPr>
              <w:instrText xml:space="preserve"> FORMTEXT </w:instrText>
            </w:r>
            <w:r w:rsidRPr="00743C6C">
              <w:rPr>
                <w:rFonts w:cs="Calibri"/>
                <w:sz w:val="21"/>
                <w:szCs w:val="21"/>
              </w:rPr>
            </w:r>
            <w:r w:rsidRPr="00743C6C">
              <w:rPr>
                <w:rFonts w:cs="Calibri"/>
                <w:sz w:val="21"/>
                <w:szCs w:val="21"/>
              </w:rPr>
              <w:fldChar w:fldCharType="separate"/>
            </w:r>
            <w:r w:rsidR="0051630F">
              <w:rPr>
                <w:rFonts w:cs="Calibri"/>
                <w:sz w:val="21"/>
                <w:szCs w:val="21"/>
              </w:rPr>
              <w:t>*L</w:t>
            </w:r>
            <w:r w:rsidR="0051630F" w:rsidRPr="0051630F">
              <w:rPr>
                <w:rFonts w:cs="Calibri"/>
                <w:sz w:val="21"/>
                <w:szCs w:val="21"/>
              </w:rPr>
              <w:t>og information in IRMS</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*Contact Education Director to discuss requirements for additional support including psychological first aid (counsellors, social workers etc)</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*Arrange and conduct debriefing/memorials if necessary</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Facility manager/DECD corporate to arrange appropriate facility repairs and assess safety and accessiblity of facility and equipment.</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 xml:space="preserve">*Check/Restock Emergency Supply kits every 3 months </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*Review Hazardous Management Storage, repair/replace equipment as required</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*Review all Emergency Management Plans training procedures and modify when required</w:t>
            </w:r>
          </w:p>
          <w:p w:rsidR="0051630F" w:rsidRPr="0051630F" w:rsidRDefault="0051630F" w:rsidP="0051630F">
            <w:pPr>
              <w:pStyle w:val="ListParagraph"/>
              <w:spacing w:before="120" w:after="60"/>
              <w:ind w:right="255"/>
              <w:rPr>
                <w:rFonts w:cs="Calibri"/>
                <w:sz w:val="21"/>
                <w:szCs w:val="21"/>
              </w:rPr>
            </w:pPr>
            <w:r w:rsidRPr="0051630F">
              <w:rPr>
                <w:rFonts w:cs="Calibri"/>
                <w:sz w:val="21"/>
                <w:szCs w:val="21"/>
              </w:rPr>
              <w:t>*Refer media enquiries to Education Director or DECD Media Unit</w:t>
            </w:r>
          </w:p>
          <w:p w:rsidR="00601562" w:rsidRPr="00D252B3" w:rsidRDefault="0051630F" w:rsidP="0051630F">
            <w:pPr>
              <w:pStyle w:val="ListParagraph"/>
              <w:spacing w:before="120" w:after="60"/>
              <w:ind w:left="0" w:right="255"/>
              <w:rPr>
                <w:sz w:val="21"/>
                <w:szCs w:val="21"/>
              </w:rPr>
            </w:pPr>
            <w:r w:rsidRPr="0051630F">
              <w:rPr>
                <w:rFonts w:cs="Calibri"/>
                <w:sz w:val="21"/>
                <w:szCs w:val="21"/>
              </w:rPr>
              <w:t>*Be aware and take into consideration staff personal bushfire plans</w:t>
            </w:r>
            <w:r w:rsidR="00601562" w:rsidRPr="00743C6C">
              <w:rPr>
                <w:rFonts w:cs="Calibri"/>
                <w:sz w:val="21"/>
                <w:szCs w:val="21"/>
              </w:rPr>
              <w:fldChar w:fldCharType="end"/>
            </w:r>
          </w:p>
        </w:tc>
      </w:tr>
    </w:tbl>
    <w:p w:rsidR="00D252B3" w:rsidRDefault="00D252B3" w:rsidP="00310C60">
      <w:pPr>
        <w:spacing w:before="120" w:after="120"/>
        <w:ind w:right="255"/>
        <w:jc w:val="center"/>
        <w:rPr>
          <w:rFonts w:ascii="Calibri" w:hAnsi="Calibri" w:cs="Calibri"/>
        </w:rPr>
        <w:sectPr w:rsidR="00D252B3" w:rsidSect="00CB0BB4">
          <w:type w:val="continuous"/>
          <w:pgSz w:w="16840" w:h="11900" w:orient="landscape"/>
          <w:pgMar w:top="720" w:right="720" w:bottom="720" w:left="720" w:header="709" w:footer="709" w:gutter="0"/>
          <w:cols w:space="708"/>
          <w:docGrid w:linePitch="360"/>
        </w:sectPr>
      </w:pPr>
    </w:p>
    <w:p w:rsidR="00162029" w:rsidRDefault="00162029" w:rsidP="00162029">
      <w:pPr>
        <w:pStyle w:val="Heading1"/>
        <w:ind w:right="255"/>
        <w:jc w:val="center"/>
        <w:rPr>
          <w:rFonts w:ascii="Calibri" w:eastAsiaTheme="minorEastAsia" w:hAnsi="Calibri" w:cs="Calibri"/>
          <w:b/>
          <w:bCs w:val="0"/>
          <w:sz w:val="36"/>
          <w:szCs w:val="40"/>
        </w:rPr>
      </w:pPr>
      <w:bookmarkStart w:id="45" w:name="_EMERGENCY_DRILLS/TRAINING"/>
      <w:bookmarkStart w:id="46" w:name="_BUSHFIRE_RESPONSE_PLAN"/>
      <w:bookmarkStart w:id="47" w:name="Drills"/>
      <w:bookmarkEnd w:id="45"/>
      <w:bookmarkEnd w:id="46"/>
      <w:bookmarkEnd w:id="47"/>
      <w:r>
        <w:rPr>
          <w:rFonts w:ascii="Calibri" w:eastAsiaTheme="minorEastAsia" w:hAnsi="Calibri" w:cs="Calibri"/>
          <w:b/>
          <w:bCs w:val="0"/>
          <w:sz w:val="36"/>
          <w:szCs w:val="40"/>
        </w:rPr>
        <w:lastRenderedPageBreak/>
        <w:t>SCHEDULED/COMPLETED EMERGENCY DRILLS AND TRAINING</w:t>
      </w:r>
    </w:p>
    <w:p w:rsidR="00162029" w:rsidRPr="00BD35B5" w:rsidRDefault="00162029" w:rsidP="00162029">
      <w:pPr>
        <w:spacing w:before="120" w:after="120"/>
        <w:ind w:left="851" w:right="962"/>
      </w:pPr>
      <w:r>
        <w:t xml:space="preserve">Sites must schedule emergency drills relative to their specific risks. It is expected schools and preschools practice emergency procedures on at least two (2) occasions </w:t>
      </w:r>
      <w:r w:rsidRPr="00112285">
        <w:rPr>
          <w:i/>
        </w:rPr>
        <w:t>per term</w:t>
      </w:r>
      <w:r>
        <w:t>. This schedule should be kept up to date.</w:t>
      </w:r>
    </w:p>
    <w:tbl>
      <w:tblPr>
        <w:tblStyle w:val="TableGrid"/>
        <w:tblpPr w:leftFromText="180" w:rightFromText="180" w:vertAnchor="text" w:tblpY="1"/>
        <w:tblOverlap w:val="never"/>
        <w:tblW w:w="8505" w:type="dxa"/>
        <w:tblInd w:w="1101" w:type="dxa"/>
        <w:tblLook w:val="04A0" w:firstRow="1" w:lastRow="0" w:firstColumn="1" w:lastColumn="0" w:noHBand="0" w:noVBand="1"/>
      </w:tblPr>
      <w:tblGrid>
        <w:gridCol w:w="5953"/>
        <w:gridCol w:w="2552"/>
      </w:tblGrid>
      <w:tr w:rsidR="00162029" w:rsidTr="0093696F">
        <w:tc>
          <w:tcPr>
            <w:tcW w:w="5953" w:type="dxa"/>
          </w:tcPr>
          <w:p w:rsidR="00162029" w:rsidRPr="001F7A5B" w:rsidRDefault="00162029" w:rsidP="0093696F">
            <w:pPr>
              <w:spacing w:before="120" w:after="120"/>
              <w:ind w:right="255"/>
              <w:jc w:val="center"/>
              <w:rPr>
                <w:rFonts w:cs="Calibri"/>
                <w:b/>
                <w:sz w:val="24"/>
                <w:szCs w:val="28"/>
                <w:lang w:val="en-AU" w:bidi="ar-SA"/>
              </w:rPr>
            </w:pPr>
            <w:r w:rsidRPr="001F7A5B">
              <w:rPr>
                <w:rFonts w:cs="Calibri"/>
                <w:b/>
                <w:sz w:val="24"/>
                <w:szCs w:val="28"/>
                <w:lang w:val="en-AU" w:bidi="ar-SA"/>
              </w:rPr>
              <w:t>Detail (i.e. evacuation drill, invacuation drill, training)</w:t>
            </w:r>
          </w:p>
        </w:tc>
        <w:tc>
          <w:tcPr>
            <w:tcW w:w="2552" w:type="dxa"/>
          </w:tcPr>
          <w:p w:rsidR="00162029" w:rsidRPr="001F7A5B" w:rsidRDefault="00162029" w:rsidP="0093696F">
            <w:pPr>
              <w:spacing w:before="120" w:after="120"/>
              <w:ind w:right="255"/>
              <w:jc w:val="center"/>
              <w:rPr>
                <w:rFonts w:cs="Calibri"/>
                <w:b/>
                <w:sz w:val="24"/>
                <w:szCs w:val="28"/>
                <w:lang w:val="en-AU" w:bidi="ar-SA"/>
              </w:rPr>
            </w:pPr>
            <w:r w:rsidRPr="001F7A5B">
              <w:rPr>
                <w:rFonts w:cs="Calibri"/>
                <w:b/>
                <w:sz w:val="24"/>
                <w:szCs w:val="28"/>
                <w:lang w:val="en-AU" w:bidi="ar-SA"/>
              </w:rPr>
              <w:t>Date</w:t>
            </w:r>
          </w:p>
        </w:tc>
      </w:tr>
      <w:tr w:rsidR="00162029" w:rsidTr="0093696F">
        <w:tc>
          <w:tcPr>
            <w:tcW w:w="5953" w:type="dxa"/>
          </w:tcPr>
          <w:p w:rsidR="00162029" w:rsidRDefault="00162029" w:rsidP="00FE4ECB">
            <w:pPr>
              <w:spacing w:before="120" w:after="120"/>
              <w:ind w:right="255"/>
            </w:pPr>
            <w:r>
              <w:fldChar w:fldCharType="begin">
                <w:ffData>
                  <w:name w:val="Text27"/>
                  <w:enabled/>
                  <w:calcOnExit w:val="0"/>
                  <w:textInput/>
                </w:ffData>
              </w:fldChar>
            </w:r>
            <w:r>
              <w:instrText xml:space="preserve"> </w:instrText>
            </w:r>
            <w:bookmarkStart w:id="48" w:name="Text27"/>
            <w:r>
              <w:instrText xml:space="preserve">FORMTEXT </w:instrText>
            </w:r>
            <w:r>
              <w:fldChar w:fldCharType="separate"/>
            </w:r>
            <w:r w:rsidR="00FE4ECB">
              <w:rPr>
                <w:noProof/>
              </w:rPr>
              <w:t xml:space="preserve">Evacuation </w:t>
            </w:r>
            <w:r>
              <w:fldChar w:fldCharType="end"/>
            </w:r>
            <w:bookmarkEnd w:id="48"/>
          </w:p>
        </w:tc>
        <w:tc>
          <w:tcPr>
            <w:tcW w:w="2552" w:type="dxa"/>
          </w:tcPr>
          <w:p w:rsidR="00162029" w:rsidRDefault="00162029" w:rsidP="008236D0">
            <w:pPr>
              <w:spacing w:before="120" w:after="120"/>
              <w:ind w:right="255"/>
            </w:pPr>
            <w:r>
              <w:fldChar w:fldCharType="begin">
                <w:ffData>
                  <w:name w:val="Text27"/>
                  <w:enabled/>
                  <w:calcOnExit w:val="0"/>
                  <w:textInput/>
                </w:ffData>
              </w:fldChar>
            </w:r>
            <w:r>
              <w:instrText xml:space="preserve"> FORMTEXT </w:instrText>
            </w:r>
            <w:r>
              <w:fldChar w:fldCharType="separate"/>
            </w:r>
            <w:r w:rsidR="008236D0">
              <w:t>11/2/2016</w:t>
            </w:r>
            <w:r>
              <w:fldChar w:fldCharType="end"/>
            </w:r>
          </w:p>
        </w:tc>
      </w:tr>
      <w:tr w:rsidR="00162029" w:rsidTr="0093696F">
        <w:tc>
          <w:tcPr>
            <w:tcW w:w="5953"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Evacuation</w:t>
            </w:r>
            <w:r>
              <w:fldChar w:fldCharType="end"/>
            </w:r>
          </w:p>
        </w:tc>
        <w:tc>
          <w:tcPr>
            <w:tcW w:w="2552" w:type="dxa"/>
          </w:tcPr>
          <w:p w:rsidR="00162029" w:rsidRDefault="00162029" w:rsidP="008236D0">
            <w:pPr>
              <w:spacing w:before="120" w:after="120"/>
              <w:ind w:right="255"/>
            </w:pPr>
            <w:r>
              <w:fldChar w:fldCharType="begin">
                <w:ffData>
                  <w:name w:val="Text27"/>
                  <w:enabled/>
                  <w:calcOnExit w:val="0"/>
                  <w:textInput/>
                </w:ffData>
              </w:fldChar>
            </w:r>
            <w:r>
              <w:instrText xml:space="preserve"> FORMTEXT </w:instrText>
            </w:r>
            <w:r>
              <w:fldChar w:fldCharType="separate"/>
            </w:r>
            <w:r w:rsidR="008236D0">
              <w:t>16/2/2016</w:t>
            </w:r>
            <w:r>
              <w:fldChar w:fldCharType="end"/>
            </w:r>
          </w:p>
        </w:tc>
      </w:tr>
      <w:tr w:rsidR="00162029" w:rsidTr="0093696F">
        <w:tc>
          <w:tcPr>
            <w:tcW w:w="5953"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FE4ECB">
              <w:t xml:space="preserve"> </w:t>
            </w:r>
            <w:r>
              <w:fldChar w:fldCharType="end"/>
            </w:r>
          </w:p>
        </w:tc>
        <w:tc>
          <w:tcPr>
            <w:tcW w:w="2552"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r>
      <w:tr w:rsidR="00162029" w:rsidTr="0093696F">
        <w:tc>
          <w:tcPr>
            <w:tcW w:w="5953"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c>
          <w:tcPr>
            <w:tcW w:w="2552"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r>
      <w:tr w:rsidR="00162029" w:rsidTr="0093696F">
        <w:tc>
          <w:tcPr>
            <w:tcW w:w="5953"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c>
          <w:tcPr>
            <w:tcW w:w="2552"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r>
      <w:tr w:rsidR="00162029" w:rsidTr="0093696F">
        <w:tc>
          <w:tcPr>
            <w:tcW w:w="5953"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c>
          <w:tcPr>
            <w:tcW w:w="2552"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r>
      <w:tr w:rsidR="00162029" w:rsidTr="0093696F">
        <w:tc>
          <w:tcPr>
            <w:tcW w:w="5953"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6378B1">
              <w:rPr>
                <w:noProof/>
              </w:rPr>
              <w:t xml:space="preserve"> </w:t>
            </w:r>
            <w:r>
              <w:fldChar w:fldCharType="end"/>
            </w:r>
          </w:p>
        </w:tc>
        <w:tc>
          <w:tcPr>
            <w:tcW w:w="2552"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r>
      <w:tr w:rsidR="00162029" w:rsidTr="0093696F">
        <w:tc>
          <w:tcPr>
            <w:tcW w:w="5953"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c>
          <w:tcPr>
            <w:tcW w:w="2552" w:type="dxa"/>
          </w:tcPr>
          <w:p w:rsidR="00162029" w:rsidRDefault="00162029" w:rsidP="001D3A37">
            <w:pPr>
              <w:spacing w:before="120" w:after="120"/>
              <w:ind w:right="255"/>
            </w:pPr>
            <w:r>
              <w:fldChar w:fldCharType="begin">
                <w:ffData>
                  <w:name w:val="Text27"/>
                  <w:enabled/>
                  <w:calcOnExit w:val="0"/>
                  <w:textInput/>
                </w:ffData>
              </w:fldChar>
            </w:r>
            <w:r>
              <w:instrText xml:space="preserve"> FORMTEXT </w:instrText>
            </w:r>
            <w:r>
              <w:fldChar w:fldCharType="separate"/>
            </w:r>
            <w:r w:rsidR="001D3A37">
              <w:t> </w:t>
            </w:r>
            <w:r w:rsidR="001D3A37">
              <w:t> </w:t>
            </w:r>
            <w:r w:rsidR="001D3A37">
              <w:t> </w:t>
            </w:r>
            <w:r w:rsidR="001D3A37">
              <w:t> </w:t>
            </w:r>
            <w:r w:rsidR="001D3A37">
              <w:t> </w:t>
            </w:r>
            <w:r>
              <w:fldChar w:fldCharType="end"/>
            </w:r>
          </w:p>
        </w:tc>
      </w:tr>
    </w:tbl>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rsidP="00C8117D">
      <w:pPr>
        <w:pStyle w:val="Heading1"/>
        <w:tabs>
          <w:tab w:val="left" w:pos="2385"/>
        </w:tabs>
        <w:ind w:right="255"/>
        <w:jc w:val="center"/>
        <w:rPr>
          <w:rFonts w:ascii="Calibri" w:hAnsi="Calibri" w:cs="Calibri"/>
          <w:b/>
          <w:sz w:val="36"/>
          <w:szCs w:val="40"/>
          <w:lang w:val="en-US" w:bidi="en-US"/>
        </w:rPr>
      </w:pPr>
    </w:p>
    <w:p w:rsidR="00162029" w:rsidRDefault="00162029">
      <w:pPr>
        <w:ind w:right="0"/>
        <w:rPr>
          <w:rFonts w:ascii="Calibri" w:eastAsiaTheme="majorEastAsia" w:hAnsi="Calibri" w:cs="Calibri"/>
          <w:b/>
          <w:bCs/>
          <w:color w:val="002F5F"/>
          <w:sz w:val="36"/>
          <w:szCs w:val="40"/>
          <w:lang w:val="en-US" w:bidi="en-US"/>
        </w:rPr>
      </w:pPr>
      <w:r>
        <w:rPr>
          <w:rFonts w:ascii="Calibri" w:hAnsi="Calibri" w:cs="Calibri"/>
          <w:b/>
          <w:sz w:val="36"/>
          <w:szCs w:val="40"/>
          <w:lang w:val="en-US" w:bidi="en-US"/>
        </w:rPr>
        <w:br w:type="page"/>
      </w:r>
    </w:p>
    <w:p w:rsidR="00310C60" w:rsidRDefault="00310C60" w:rsidP="00C8117D">
      <w:pPr>
        <w:pStyle w:val="Heading1"/>
        <w:tabs>
          <w:tab w:val="left" w:pos="2385"/>
        </w:tabs>
        <w:ind w:right="255"/>
        <w:jc w:val="center"/>
        <w:rPr>
          <w:rFonts w:ascii="Calibri" w:hAnsi="Calibri" w:cs="Calibri"/>
          <w:b/>
          <w:sz w:val="36"/>
          <w:szCs w:val="40"/>
          <w:lang w:val="en-US" w:bidi="en-US"/>
        </w:rPr>
      </w:pPr>
      <w:bookmarkStart w:id="49" w:name="_BUSHFIRE_RESPONSE_PLAN_1"/>
      <w:bookmarkStart w:id="50" w:name="BushfireResponsePlan"/>
      <w:bookmarkEnd w:id="49"/>
      <w:bookmarkEnd w:id="50"/>
      <w:r w:rsidRPr="00310C60">
        <w:rPr>
          <w:rFonts w:ascii="Calibri" w:hAnsi="Calibri" w:cs="Calibri"/>
          <w:b/>
          <w:sz w:val="36"/>
          <w:szCs w:val="40"/>
          <w:lang w:val="en-US" w:bidi="en-US"/>
        </w:rPr>
        <w:lastRenderedPageBreak/>
        <w:t>BUSHFIRE RESPONSE PLAN</w:t>
      </w:r>
    </w:p>
    <w:p w:rsidR="00BD35B5" w:rsidRPr="00317C88" w:rsidRDefault="00BD35B5" w:rsidP="006C24B9">
      <w:pPr>
        <w:pStyle w:val="BodyText1"/>
        <w:ind w:left="993" w:right="962"/>
        <w:rPr>
          <w:rFonts w:asciiTheme="majorHAnsi" w:hAnsiTheme="majorHAnsi" w:cstheme="minorBidi"/>
        </w:rPr>
      </w:pPr>
      <w:r w:rsidRPr="00317C88">
        <w:rPr>
          <w:rFonts w:asciiTheme="majorHAnsi" w:hAnsiTheme="majorHAnsi" w:cstheme="minorBidi"/>
        </w:rPr>
        <w:t>It is a Departmental requirement for all R1 and R2 bushfire risk rated sites to complete the Bushfire Response Plan.</w:t>
      </w:r>
      <w:r w:rsidR="006C24B9">
        <w:rPr>
          <w:rFonts w:asciiTheme="majorHAnsi" w:hAnsiTheme="majorHAnsi" w:cstheme="minorBidi"/>
        </w:rPr>
        <w:t xml:space="preserve"> Completion of this template within your sites Emergency Management Plan supersedes any previous Bushfire Response Plan updating process or documentation.</w:t>
      </w:r>
    </w:p>
    <w:tbl>
      <w:tblPr>
        <w:tblStyle w:val="TableGrid"/>
        <w:tblW w:w="0" w:type="auto"/>
        <w:jc w:val="center"/>
        <w:tblLook w:val="04A0" w:firstRow="1" w:lastRow="0" w:firstColumn="1" w:lastColumn="0" w:noHBand="0" w:noVBand="1"/>
      </w:tblPr>
      <w:tblGrid>
        <w:gridCol w:w="8529"/>
      </w:tblGrid>
      <w:tr w:rsidR="00310C60" w:rsidTr="008A7E3B">
        <w:trPr>
          <w:jc w:val="center"/>
        </w:trPr>
        <w:tc>
          <w:tcPr>
            <w:tcW w:w="8529" w:type="dxa"/>
            <w:shd w:val="clear" w:color="auto" w:fill="BFBFBF" w:themeFill="background1" w:themeFillShade="BF"/>
          </w:tcPr>
          <w:p w:rsidR="00310C60" w:rsidRDefault="00310C60" w:rsidP="008A7E3B">
            <w:pPr>
              <w:spacing w:before="120" w:after="120"/>
              <w:ind w:right="255"/>
              <w:jc w:val="center"/>
              <w:rPr>
                <w:rFonts w:cstheme="majorHAnsi"/>
                <w:b/>
                <w:sz w:val="24"/>
                <w:szCs w:val="24"/>
              </w:rPr>
            </w:pPr>
            <w:r w:rsidRPr="00D4380C">
              <w:rPr>
                <w:rFonts w:cstheme="majorHAnsi"/>
                <w:b/>
                <w:sz w:val="24"/>
                <w:szCs w:val="24"/>
              </w:rPr>
              <w:t>Bushfire Refuge</w:t>
            </w:r>
          </w:p>
          <w:p w:rsidR="00310C60" w:rsidRDefault="00310C60" w:rsidP="008A7E3B">
            <w:pPr>
              <w:spacing w:before="120" w:after="120"/>
              <w:ind w:right="255"/>
              <w:rPr>
                <w:rFonts w:cstheme="majorHAnsi"/>
                <w:sz w:val="21"/>
                <w:szCs w:val="21"/>
              </w:rPr>
            </w:pPr>
          </w:p>
          <w:p w:rsidR="00310C60" w:rsidRDefault="00310C60" w:rsidP="008A7E3B">
            <w:pPr>
              <w:spacing w:before="120" w:after="120"/>
              <w:ind w:right="255"/>
              <w:rPr>
                <w:rFonts w:cstheme="majorHAnsi"/>
                <w:sz w:val="21"/>
                <w:szCs w:val="21"/>
              </w:rPr>
            </w:pPr>
            <w:r w:rsidRPr="00D4380C">
              <w:rPr>
                <w:rFonts w:cstheme="majorHAnsi"/>
                <w:sz w:val="21"/>
                <w:szCs w:val="21"/>
              </w:rPr>
              <w:t xml:space="preserve">The term </w:t>
            </w:r>
            <w:r w:rsidRPr="00D4380C">
              <w:rPr>
                <w:rFonts w:cstheme="majorHAnsi"/>
                <w:i/>
                <w:sz w:val="21"/>
                <w:szCs w:val="21"/>
              </w:rPr>
              <w:t>Bushfire Refuge</w:t>
            </w:r>
            <w:r w:rsidRPr="00D4380C">
              <w:rPr>
                <w:rFonts w:cstheme="majorHAnsi"/>
                <w:sz w:val="21"/>
                <w:szCs w:val="21"/>
              </w:rPr>
              <w:t xml:space="preserve"> has been adopted by DECD to reduce confusion with the terminology used by the CFS, and is generally a building on site that can provide short-term shelter from a bushfire to the </w:t>
            </w:r>
            <w:r>
              <w:rPr>
                <w:rFonts w:cstheme="majorHAnsi"/>
                <w:sz w:val="21"/>
                <w:szCs w:val="21"/>
              </w:rPr>
              <w:t xml:space="preserve">site population only. </w:t>
            </w:r>
          </w:p>
          <w:p w:rsidR="00310C60" w:rsidRPr="00E61FBA" w:rsidRDefault="00310C60" w:rsidP="008A7E3B">
            <w:pPr>
              <w:pStyle w:val="NormalWeb"/>
              <w:spacing w:before="120" w:beforeAutospacing="0" w:after="120" w:afterAutospacing="0"/>
              <w:ind w:right="255"/>
              <w:rPr>
                <w:rFonts w:asciiTheme="majorHAnsi" w:eastAsiaTheme="minorEastAsia" w:hAnsiTheme="majorHAnsi" w:cstheme="majorHAnsi"/>
                <w:color w:val="262626" w:themeColor="text1" w:themeTint="D9"/>
                <w:sz w:val="21"/>
                <w:szCs w:val="21"/>
                <w:lang w:eastAsia="en-US"/>
              </w:rPr>
            </w:pPr>
            <w:r w:rsidRPr="00E61FBA">
              <w:rPr>
                <w:rFonts w:asciiTheme="majorHAnsi" w:eastAsiaTheme="minorEastAsia" w:hAnsiTheme="majorHAnsi" w:cstheme="majorHAnsi"/>
                <w:color w:val="262626" w:themeColor="text1" w:themeTint="D9"/>
                <w:sz w:val="21"/>
                <w:szCs w:val="21"/>
                <w:lang w:eastAsia="en-US"/>
              </w:rPr>
              <w:t xml:space="preserve">The term </w:t>
            </w:r>
            <w:r w:rsidRPr="00E61FBA">
              <w:rPr>
                <w:rFonts w:asciiTheme="majorHAnsi" w:eastAsiaTheme="minorEastAsia" w:hAnsiTheme="majorHAnsi" w:cstheme="majorHAnsi"/>
                <w:i/>
                <w:color w:val="262626" w:themeColor="text1" w:themeTint="D9"/>
                <w:sz w:val="21"/>
                <w:szCs w:val="21"/>
                <w:lang w:eastAsia="en-US"/>
              </w:rPr>
              <w:t>Last Resort Refuge</w:t>
            </w:r>
            <w:r w:rsidRPr="00E61FBA">
              <w:rPr>
                <w:rFonts w:asciiTheme="majorHAnsi" w:eastAsiaTheme="minorEastAsia" w:hAnsiTheme="majorHAnsi" w:cstheme="majorHAnsi"/>
                <w:color w:val="262626" w:themeColor="text1" w:themeTint="D9"/>
                <w:sz w:val="21"/>
                <w:szCs w:val="21"/>
                <w:lang w:eastAsia="en-US"/>
              </w:rPr>
              <w:t xml:space="preserve"> is identified in each Council for community members as a space or building which could be used as a place of last resort for individuals to go to and remain during the passage of fire through their neighbourhood. A Last Resort Refuge is intended to provide a place of relative safety during a bushfire, but does not guarantee the survival of those who assemble there, and should only be used when personal Bushfire Survival Plans cannot be implemented or have failed.</w:t>
            </w:r>
          </w:p>
          <w:p w:rsidR="00310C60" w:rsidRPr="00D4380C" w:rsidRDefault="00310C60" w:rsidP="008A7E3B">
            <w:pPr>
              <w:spacing w:before="120" w:after="120"/>
              <w:ind w:right="255"/>
              <w:rPr>
                <w:rFonts w:cstheme="majorHAnsi"/>
                <w:sz w:val="21"/>
                <w:szCs w:val="21"/>
              </w:rPr>
            </w:pPr>
            <w:r w:rsidRPr="00D4380C">
              <w:rPr>
                <w:rFonts w:cstheme="majorHAnsi"/>
                <w:sz w:val="21"/>
                <w:szCs w:val="21"/>
              </w:rPr>
              <w:t xml:space="preserve">NOTE: No DECD sites have been identified by the CFS as a </w:t>
            </w:r>
            <w:r w:rsidRPr="00D4380C">
              <w:rPr>
                <w:rFonts w:cstheme="majorHAnsi"/>
                <w:i/>
                <w:sz w:val="21"/>
                <w:szCs w:val="21"/>
              </w:rPr>
              <w:t>Last Resort Refuge</w:t>
            </w:r>
            <w:r>
              <w:rPr>
                <w:rFonts w:cstheme="majorHAnsi"/>
                <w:i/>
                <w:sz w:val="21"/>
                <w:szCs w:val="21"/>
              </w:rPr>
              <w:t>.</w:t>
            </w:r>
          </w:p>
          <w:p w:rsidR="00310C60" w:rsidRDefault="00310C60" w:rsidP="008A7E3B">
            <w:pPr>
              <w:spacing w:before="120" w:after="120"/>
              <w:ind w:right="255"/>
              <w:rPr>
                <w:rFonts w:cstheme="majorHAnsi"/>
                <w:b/>
                <w:sz w:val="21"/>
                <w:szCs w:val="21"/>
              </w:rPr>
            </w:pPr>
          </w:p>
          <w:p w:rsidR="00310C60" w:rsidRDefault="00310C60" w:rsidP="008A7E3B">
            <w:pPr>
              <w:spacing w:before="120" w:after="120"/>
              <w:ind w:right="255"/>
              <w:rPr>
                <w:rFonts w:cstheme="majorHAnsi"/>
                <w:b/>
                <w:sz w:val="21"/>
                <w:szCs w:val="21"/>
              </w:rPr>
            </w:pPr>
            <w:r w:rsidRPr="006C7AD8">
              <w:rPr>
                <w:rFonts w:cstheme="majorHAnsi"/>
                <w:b/>
                <w:sz w:val="21"/>
                <w:szCs w:val="21"/>
              </w:rPr>
              <w:t xml:space="preserve">IMPORTANT: </w:t>
            </w:r>
            <w:r>
              <w:rPr>
                <w:rFonts w:cstheme="majorHAnsi"/>
                <w:b/>
                <w:sz w:val="21"/>
                <w:szCs w:val="21"/>
              </w:rPr>
              <w:t>It is the responsibility of the site ERT to determine trigger points and act upon them as per the site’s Bushfire Response Plan.</w:t>
            </w:r>
          </w:p>
          <w:p w:rsidR="00310C60" w:rsidRDefault="00310C60" w:rsidP="008A7E3B">
            <w:pPr>
              <w:spacing w:before="120" w:after="120"/>
              <w:ind w:right="255"/>
              <w:rPr>
                <w:rFonts w:cstheme="majorHAnsi"/>
                <w:b/>
                <w:sz w:val="21"/>
                <w:szCs w:val="21"/>
              </w:rPr>
            </w:pPr>
          </w:p>
          <w:p w:rsidR="00310C60" w:rsidRPr="00246626" w:rsidRDefault="00310C60" w:rsidP="008A7E3B">
            <w:pPr>
              <w:spacing w:before="120" w:after="120"/>
              <w:ind w:right="255"/>
              <w:rPr>
                <w:rFonts w:cstheme="majorHAnsi"/>
                <w:b/>
                <w:i/>
                <w:color w:val="FF0000"/>
                <w:sz w:val="21"/>
                <w:szCs w:val="21"/>
              </w:rPr>
            </w:pPr>
            <w:r w:rsidRPr="003A1BA5">
              <w:rPr>
                <w:rFonts w:cstheme="majorHAnsi"/>
                <w:b/>
                <w:color w:val="FF0000"/>
                <w:sz w:val="21"/>
                <w:szCs w:val="21"/>
              </w:rPr>
              <w:t xml:space="preserve">The ERT must not rely on a call from the CFS that a bushfire threat is in the area and should not wait for instruction to move to the site’s designated </w:t>
            </w:r>
            <w:r w:rsidR="00246626">
              <w:rPr>
                <w:rFonts w:cstheme="majorHAnsi"/>
                <w:b/>
                <w:i/>
                <w:color w:val="FF0000"/>
                <w:sz w:val="21"/>
                <w:szCs w:val="21"/>
              </w:rPr>
              <w:t xml:space="preserve">Bushfire Refuge. </w:t>
            </w:r>
          </w:p>
        </w:tc>
      </w:tr>
      <w:tr w:rsidR="00310C60" w:rsidTr="008A7E3B">
        <w:trPr>
          <w:jc w:val="center"/>
        </w:trPr>
        <w:tc>
          <w:tcPr>
            <w:tcW w:w="8529" w:type="dxa"/>
          </w:tcPr>
          <w:p w:rsidR="00310C60" w:rsidRPr="00D4380C" w:rsidRDefault="00310C60" w:rsidP="008A7E3B">
            <w:pPr>
              <w:spacing w:before="120" w:after="120"/>
              <w:ind w:right="255"/>
              <w:rPr>
                <w:rFonts w:cstheme="majorHAnsi"/>
                <w:sz w:val="21"/>
                <w:szCs w:val="21"/>
              </w:rPr>
            </w:pPr>
            <w:r>
              <w:rPr>
                <w:rFonts w:cstheme="majorHAnsi"/>
                <w:sz w:val="21"/>
                <w:szCs w:val="21"/>
              </w:rPr>
              <w:t>Trigger Point*</w:t>
            </w:r>
            <w:r w:rsidRPr="00D4380C">
              <w:rPr>
                <w:rFonts w:cstheme="majorHAnsi"/>
                <w:sz w:val="21"/>
                <w:szCs w:val="21"/>
              </w:rPr>
              <w:t xml:space="preserve"> to prepare for movement to the </w:t>
            </w:r>
            <w:r w:rsidRPr="00D4380C">
              <w:rPr>
                <w:rFonts w:cstheme="majorHAnsi"/>
                <w:i/>
                <w:sz w:val="21"/>
                <w:szCs w:val="21"/>
              </w:rPr>
              <w:t>Bushfire Refuge</w:t>
            </w:r>
            <w:r w:rsidRPr="00D4380C">
              <w:rPr>
                <w:rFonts w:cstheme="majorHAnsi"/>
                <w:sz w:val="21"/>
                <w:szCs w:val="21"/>
              </w:rPr>
              <w:t xml:space="preserve">: </w:t>
            </w:r>
          </w:p>
          <w:p w:rsidR="00310C60" w:rsidRPr="00D4380C" w:rsidRDefault="00310C60" w:rsidP="00EC3015">
            <w:pPr>
              <w:spacing w:before="120" w:after="120"/>
              <w:ind w:right="255"/>
              <w:rPr>
                <w:rFonts w:cstheme="majorHAnsi"/>
                <w:b/>
                <w:sz w:val="21"/>
                <w:szCs w:val="21"/>
              </w:rPr>
            </w:pPr>
            <w:r w:rsidRPr="00D4380C">
              <w:rPr>
                <w:rFonts w:cstheme="majorHAnsi"/>
                <w:b/>
                <w:sz w:val="21"/>
                <w:szCs w:val="21"/>
              </w:rPr>
              <w:fldChar w:fldCharType="begin">
                <w:ffData>
                  <w:name w:val="Text4"/>
                  <w:enabled/>
                  <w:calcOnExit w:val="0"/>
                  <w:textInput/>
                </w:ffData>
              </w:fldChar>
            </w:r>
            <w:bookmarkStart w:id="51" w:name="Text4"/>
            <w:r w:rsidRPr="00D4380C">
              <w:rPr>
                <w:rFonts w:cstheme="majorHAnsi"/>
                <w:b/>
                <w:sz w:val="21"/>
                <w:szCs w:val="21"/>
              </w:rPr>
              <w:instrText xml:space="preserve"> FORMTEXT </w:instrText>
            </w:r>
            <w:r w:rsidRPr="00D4380C">
              <w:rPr>
                <w:rFonts w:cstheme="majorHAnsi"/>
                <w:b/>
                <w:sz w:val="21"/>
                <w:szCs w:val="21"/>
              </w:rPr>
            </w:r>
            <w:r w:rsidRPr="00D4380C">
              <w:rPr>
                <w:rFonts w:cstheme="majorHAnsi"/>
                <w:b/>
                <w:sz w:val="21"/>
                <w:szCs w:val="21"/>
              </w:rPr>
              <w:fldChar w:fldCharType="separate"/>
            </w:r>
            <w:r w:rsidR="00EC3015">
              <w:rPr>
                <w:rFonts w:cstheme="majorHAnsi"/>
                <w:b/>
                <w:noProof/>
                <w:sz w:val="21"/>
                <w:szCs w:val="21"/>
              </w:rPr>
              <w:t>CFS Watch and Act message/ or SAPOL advise to relocate</w:t>
            </w:r>
            <w:r w:rsidRPr="00D4380C">
              <w:rPr>
                <w:rFonts w:cstheme="majorHAnsi"/>
                <w:b/>
                <w:sz w:val="21"/>
                <w:szCs w:val="21"/>
              </w:rPr>
              <w:fldChar w:fldCharType="end"/>
            </w:r>
            <w:bookmarkEnd w:id="51"/>
          </w:p>
        </w:tc>
      </w:tr>
      <w:tr w:rsidR="00310C60" w:rsidTr="008A7E3B">
        <w:trPr>
          <w:jc w:val="center"/>
        </w:trPr>
        <w:tc>
          <w:tcPr>
            <w:tcW w:w="8529" w:type="dxa"/>
          </w:tcPr>
          <w:p w:rsidR="00310C60" w:rsidRPr="00D4380C" w:rsidRDefault="00310C60" w:rsidP="008A7E3B">
            <w:pPr>
              <w:spacing w:before="120" w:after="120"/>
              <w:ind w:right="255"/>
              <w:rPr>
                <w:rFonts w:cstheme="majorHAnsi"/>
                <w:sz w:val="21"/>
                <w:szCs w:val="21"/>
              </w:rPr>
            </w:pPr>
            <w:r w:rsidRPr="00D4380C">
              <w:rPr>
                <w:rFonts w:cstheme="majorHAnsi"/>
                <w:sz w:val="21"/>
                <w:szCs w:val="21"/>
              </w:rPr>
              <w:t xml:space="preserve">Emergency alarm to prepare for movement to the </w:t>
            </w:r>
            <w:r w:rsidRPr="00D4380C">
              <w:rPr>
                <w:rFonts w:cstheme="majorHAnsi"/>
                <w:i/>
                <w:sz w:val="21"/>
                <w:szCs w:val="21"/>
              </w:rPr>
              <w:t>Bushfire Refuge</w:t>
            </w:r>
            <w:r>
              <w:rPr>
                <w:rFonts w:cstheme="majorHAnsi"/>
                <w:sz w:val="21"/>
                <w:szCs w:val="21"/>
              </w:rPr>
              <w:t xml:space="preserve"> </w:t>
            </w:r>
            <w:r w:rsidRPr="00D4380C">
              <w:rPr>
                <w:rFonts w:cstheme="majorHAnsi"/>
                <w:sz w:val="21"/>
                <w:szCs w:val="21"/>
              </w:rPr>
              <w:t>s</w:t>
            </w:r>
            <w:r>
              <w:rPr>
                <w:rFonts w:cstheme="majorHAnsi"/>
                <w:sz w:val="21"/>
                <w:szCs w:val="21"/>
              </w:rPr>
              <w:t>ounds like</w:t>
            </w:r>
            <w:r w:rsidRPr="00D4380C">
              <w:rPr>
                <w:rFonts w:cstheme="majorHAnsi"/>
                <w:sz w:val="21"/>
                <w:szCs w:val="21"/>
              </w:rPr>
              <w:t xml:space="preserve">: </w:t>
            </w:r>
          </w:p>
          <w:p w:rsidR="00310C60" w:rsidRPr="00D4380C" w:rsidRDefault="00310C60" w:rsidP="001D3A37">
            <w:pPr>
              <w:spacing w:before="120" w:after="120"/>
              <w:ind w:right="255"/>
              <w:rPr>
                <w:rFonts w:cstheme="majorHAnsi"/>
                <w:sz w:val="21"/>
                <w:szCs w:val="21"/>
              </w:rPr>
            </w:pPr>
            <w:r w:rsidRPr="00D4380C">
              <w:rPr>
                <w:rFonts w:cstheme="majorHAnsi"/>
                <w:b/>
                <w:sz w:val="21"/>
                <w:szCs w:val="21"/>
              </w:rPr>
              <w:fldChar w:fldCharType="begin">
                <w:ffData>
                  <w:name w:val="Text4"/>
                  <w:enabled/>
                  <w:calcOnExit w:val="0"/>
                  <w:textInput/>
                </w:ffData>
              </w:fldChar>
            </w:r>
            <w:r w:rsidRPr="00D4380C">
              <w:rPr>
                <w:rFonts w:cstheme="majorHAnsi"/>
                <w:b/>
                <w:sz w:val="21"/>
                <w:szCs w:val="21"/>
              </w:rPr>
              <w:instrText xml:space="preserve"> FORMTEXT </w:instrText>
            </w:r>
            <w:r w:rsidRPr="00D4380C">
              <w:rPr>
                <w:rFonts w:cstheme="majorHAnsi"/>
                <w:b/>
                <w:sz w:val="21"/>
                <w:szCs w:val="21"/>
              </w:rPr>
            </w:r>
            <w:r w:rsidRPr="00D4380C">
              <w:rPr>
                <w:rFonts w:cstheme="majorHAnsi"/>
                <w:b/>
                <w:sz w:val="21"/>
                <w:szCs w:val="21"/>
              </w:rPr>
              <w:fldChar w:fldCharType="separate"/>
            </w:r>
            <w:r w:rsidR="001D3A37">
              <w:rPr>
                <w:rFonts w:cstheme="majorHAnsi"/>
                <w:b/>
                <w:sz w:val="21"/>
                <w:szCs w:val="21"/>
              </w:rPr>
              <w:t xml:space="preserve">There will not be alarm - Emergency bell, rung prior to moving to the sandput. relocation from there. </w:t>
            </w:r>
            <w:r w:rsidRPr="00D4380C">
              <w:rPr>
                <w:rFonts w:cstheme="majorHAnsi"/>
                <w:b/>
                <w:sz w:val="21"/>
                <w:szCs w:val="21"/>
              </w:rPr>
              <w:fldChar w:fldCharType="end"/>
            </w:r>
          </w:p>
        </w:tc>
      </w:tr>
      <w:tr w:rsidR="00310C60" w:rsidTr="008A7E3B">
        <w:trPr>
          <w:jc w:val="center"/>
        </w:trPr>
        <w:tc>
          <w:tcPr>
            <w:tcW w:w="8529" w:type="dxa"/>
          </w:tcPr>
          <w:p w:rsidR="00310C60" w:rsidRPr="00D4380C" w:rsidRDefault="00310C60" w:rsidP="008A7E3B">
            <w:pPr>
              <w:spacing w:before="120" w:after="120"/>
              <w:ind w:right="255"/>
              <w:rPr>
                <w:rFonts w:cstheme="majorHAnsi"/>
                <w:sz w:val="21"/>
                <w:szCs w:val="21"/>
              </w:rPr>
            </w:pPr>
            <w:r w:rsidRPr="00D4380C">
              <w:rPr>
                <w:rFonts w:cstheme="majorHAnsi"/>
                <w:sz w:val="21"/>
                <w:szCs w:val="21"/>
              </w:rPr>
              <w:t xml:space="preserve">Location of site </w:t>
            </w:r>
            <w:r w:rsidRPr="00D4380C">
              <w:rPr>
                <w:rFonts w:cstheme="majorHAnsi"/>
                <w:i/>
                <w:sz w:val="21"/>
                <w:szCs w:val="21"/>
              </w:rPr>
              <w:t>Bushfire Refuge</w:t>
            </w:r>
            <w:r w:rsidRPr="00D4380C">
              <w:rPr>
                <w:rFonts w:cstheme="majorHAnsi"/>
                <w:sz w:val="21"/>
                <w:szCs w:val="21"/>
              </w:rPr>
              <w:t xml:space="preserve"> (address if off-site</w:t>
            </w:r>
            <w:r>
              <w:rPr>
                <w:rFonts w:cstheme="majorHAnsi"/>
                <w:sz w:val="21"/>
                <w:szCs w:val="21"/>
              </w:rPr>
              <w:t xml:space="preserve"> or attach school plan</w:t>
            </w:r>
            <w:r w:rsidRPr="00D4380C">
              <w:rPr>
                <w:rFonts w:cstheme="majorHAnsi"/>
                <w:sz w:val="21"/>
                <w:szCs w:val="21"/>
              </w:rPr>
              <w:t>):</w:t>
            </w:r>
          </w:p>
          <w:p w:rsidR="00310C60" w:rsidRPr="00D4380C" w:rsidRDefault="00310C60" w:rsidP="001D3A37">
            <w:pPr>
              <w:spacing w:before="120" w:after="120"/>
              <w:ind w:right="255"/>
              <w:rPr>
                <w:rFonts w:cstheme="majorHAnsi"/>
                <w:b/>
                <w:sz w:val="21"/>
                <w:szCs w:val="21"/>
              </w:rPr>
            </w:pPr>
            <w:r w:rsidRPr="00D4380C">
              <w:rPr>
                <w:rFonts w:cstheme="majorHAnsi"/>
                <w:b/>
                <w:sz w:val="21"/>
                <w:szCs w:val="21"/>
              </w:rPr>
              <w:fldChar w:fldCharType="begin">
                <w:ffData>
                  <w:name w:val="Text5"/>
                  <w:enabled/>
                  <w:calcOnExit w:val="0"/>
                  <w:textInput/>
                </w:ffData>
              </w:fldChar>
            </w:r>
            <w:bookmarkStart w:id="52" w:name="Text5"/>
            <w:r w:rsidRPr="00D4380C">
              <w:rPr>
                <w:rFonts w:cstheme="majorHAnsi"/>
                <w:b/>
                <w:sz w:val="21"/>
                <w:szCs w:val="21"/>
              </w:rPr>
              <w:instrText xml:space="preserve"> FORMTEXT </w:instrText>
            </w:r>
            <w:r w:rsidRPr="00D4380C">
              <w:rPr>
                <w:rFonts w:cstheme="majorHAnsi"/>
                <w:b/>
                <w:sz w:val="21"/>
                <w:szCs w:val="21"/>
              </w:rPr>
            </w:r>
            <w:r w:rsidRPr="00D4380C">
              <w:rPr>
                <w:rFonts w:cstheme="majorHAnsi"/>
                <w:b/>
                <w:sz w:val="21"/>
                <w:szCs w:val="21"/>
              </w:rPr>
              <w:fldChar w:fldCharType="separate"/>
            </w:r>
            <w:r w:rsidR="001D3A37">
              <w:rPr>
                <w:rFonts w:cstheme="majorHAnsi"/>
                <w:b/>
                <w:sz w:val="21"/>
                <w:szCs w:val="21"/>
              </w:rPr>
              <w:t>Sandpit then onto school Gym</w:t>
            </w:r>
            <w:r w:rsidRPr="00D4380C">
              <w:rPr>
                <w:rFonts w:cstheme="majorHAnsi"/>
                <w:b/>
                <w:sz w:val="21"/>
                <w:szCs w:val="21"/>
              </w:rPr>
              <w:fldChar w:fldCharType="end"/>
            </w:r>
            <w:bookmarkEnd w:id="52"/>
          </w:p>
        </w:tc>
      </w:tr>
      <w:tr w:rsidR="00310C60" w:rsidTr="008A7E3B">
        <w:trPr>
          <w:jc w:val="center"/>
        </w:trPr>
        <w:tc>
          <w:tcPr>
            <w:tcW w:w="8529" w:type="dxa"/>
          </w:tcPr>
          <w:p w:rsidR="00310C60" w:rsidRPr="00D4380C" w:rsidRDefault="00310C60" w:rsidP="008A7E3B">
            <w:pPr>
              <w:spacing w:before="120" w:after="120"/>
              <w:ind w:right="255"/>
              <w:rPr>
                <w:rFonts w:cstheme="majorHAnsi"/>
                <w:sz w:val="21"/>
                <w:szCs w:val="21"/>
              </w:rPr>
            </w:pPr>
            <w:r w:rsidRPr="00D4380C">
              <w:rPr>
                <w:rFonts w:cstheme="majorHAnsi"/>
                <w:sz w:val="21"/>
                <w:szCs w:val="21"/>
              </w:rPr>
              <w:t xml:space="preserve">Other educational sites/services that may use </w:t>
            </w:r>
            <w:r w:rsidRPr="00D4380C">
              <w:rPr>
                <w:rFonts w:cstheme="majorHAnsi"/>
                <w:i/>
                <w:sz w:val="21"/>
                <w:szCs w:val="21"/>
              </w:rPr>
              <w:t>Bushfire Refuge</w:t>
            </w:r>
            <w:r w:rsidRPr="00D4380C">
              <w:rPr>
                <w:rFonts w:cstheme="majorHAnsi"/>
                <w:sz w:val="21"/>
                <w:szCs w:val="21"/>
              </w:rPr>
              <w:t xml:space="preserve">: </w:t>
            </w:r>
          </w:p>
          <w:p w:rsidR="00310C60" w:rsidRPr="00D4380C" w:rsidRDefault="00310C60" w:rsidP="001D3A37">
            <w:pPr>
              <w:spacing w:before="120" w:after="120"/>
              <w:ind w:right="255"/>
              <w:rPr>
                <w:rFonts w:cstheme="majorHAnsi"/>
                <w:b/>
                <w:sz w:val="21"/>
                <w:szCs w:val="21"/>
              </w:rPr>
            </w:pPr>
            <w:r w:rsidRPr="00D4380C">
              <w:rPr>
                <w:rFonts w:cstheme="majorHAnsi"/>
                <w:b/>
                <w:sz w:val="21"/>
                <w:szCs w:val="21"/>
              </w:rPr>
              <w:fldChar w:fldCharType="begin">
                <w:ffData>
                  <w:name w:val="Text6"/>
                  <w:enabled/>
                  <w:calcOnExit w:val="0"/>
                  <w:textInput/>
                </w:ffData>
              </w:fldChar>
            </w:r>
            <w:bookmarkStart w:id="53" w:name="Text6"/>
            <w:r w:rsidRPr="00D4380C">
              <w:rPr>
                <w:rFonts w:cstheme="majorHAnsi"/>
                <w:b/>
                <w:sz w:val="21"/>
                <w:szCs w:val="21"/>
              </w:rPr>
              <w:instrText xml:space="preserve"> FORMTEXT </w:instrText>
            </w:r>
            <w:r w:rsidRPr="00D4380C">
              <w:rPr>
                <w:rFonts w:cstheme="majorHAnsi"/>
                <w:b/>
                <w:sz w:val="21"/>
                <w:szCs w:val="21"/>
              </w:rPr>
            </w:r>
            <w:r w:rsidRPr="00D4380C">
              <w:rPr>
                <w:rFonts w:cstheme="majorHAnsi"/>
                <w:b/>
                <w:sz w:val="21"/>
                <w:szCs w:val="21"/>
              </w:rPr>
              <w:fldChar w:fldCharType="separate"/>
            </w:r>
            <w:r w:rsidR="001D3A37">
              <w:rPr>
                <w:rFonts w:cstheme="majorHAnsi"/>
                <w:b/>
                <w:noProof/>
                <w:sz w:val="21"/>
                <w:szCs w:val="21"/>
              </w:rPr>
              <w:t>Wudinna Area School</w:t>
            </w:r>
            <w:r w:rsidRPr="00D4380C">
              <w:rPr>
                <w:rFonts w:cstheme="majorHAnsi"/>
                <w:b/>
                <w:sz w:val="21"/>
                <w:szCs w:val="21"/>
              </w:rPr>
              <w:fldChar w:fldCharType="end"/>
            </w:r>
            <w:bookmarkEnd w:id="53"/>
          </w:p>
        </w:tc>
      </w:tr>
      <w:tr w:rsidR="00310C60" w:rsidTr="008A7E3B">
        <w:trPr>
          <w:jc w:val="center"/>
        </w:trPr>
        <w:tc>
          <w:tcPr>
            <w:tcW w:w="8529" w:type="dxa"/>
          </w:tcPr>
          <w:p w:rsidR="00310C60" w:rsidRPr="00D4380C" w:rsidRDefault="00310C60" w:rsidP="008A7E3B">
            <w:pPr>
              <w:spacing w:before="120" w:after="120"/>
              <w:ind w:right="255"/>
              <w:rPr>
                <w:rFonts w:cstheme="majorHAnsi"/>
                <w:sz w:val="21"/>
                <w:szCs w:val="21"/>
              </w:rPr>
            </w:pPr>
            <w:r w:rsidRPr="00D4380C">
              <w:rPr>
                <w:rFonts w:cstheme="majorHAnsi"/>
                <w:sz w:val="21"/>
                <w:szCs w:val="21"/>
              </w:rPr>
              <w:t xml:space="preserve">Contact details of other educational sites/services that may use </w:t>
            </w:r>
            <w:r w:rsidRPr="00D4380C">
              <w:rPr>
                <w:rFonts w:cstheme="majorHAnsi"/>
                <w:i/>
                <w:sz w:val="21"/>
                <w:szCs w:val="21"/>
              </w:rPr>
              <w:t>Bushfire Refuge</w:t>
            </w:r>
            <w:r w:rsidRPr="00D4380C">
              <w:rPr>
                <w:rFonts w:cstheme="majorHAnsi"/>
                <w:sz w:val="21"/>
                <w:szCs w:val="21"/>
              </w:rPr>
              <w:t xml:space="preserve">: </w:t>
            </w:r>
          </w:p>
          <w:p w:rsidR="00310C60" w:rsidRPr="00D4380C" w:rsidRDefault="00310C60" w:rsidP="008236D0">
            <w:pPr>
              <w:spacing w:before="120" w:after="120"/>
              <w:ind w:right="255"/>
              <w:rPr>
                <w:rFonts w:cstheme="majorHAnsi"/>
                <w:b/>
                <w:sz w:val="21"/>
                <w:szCs w:val="21"/>
              </w:rPr>
            </w:pPr>
            <w:r w:rsidRPr="00D4380C">
              <w:rPr>
                <w:rFonts w:cstheme="majorHAnsi"/>
                <w:b/>
                <w:sz w:val="21"/>
                <w:szCs w:val="21"/>
              </w:rPr>
              <w:fldChar w:fldCharType="begin">
                <w:ffData>
                  <w:name w:val="Text7"/>
                  <w:enabled/>
                  <w:calcOnExit w:val="0"/>
                  <w:textInput/>
                </w:ffData>
              </w:fldChar>
            </w:r>
            <w:bookmarkStart w:id="54" w:name="Text7"/>
            <w:r w:rsidRPr="00D4380C">
              <w:rPr>
                <w:rFonts w:cstheme="majorHAnsi"/>
                <w:b/>
                <w:sz w:val="21"/>
                <w:szCs w:val="21"/>
              </w:rPr>
              <w:instrText xml:space="preserve"> FORMTEXT </w:instrText>
            </w:r>
            <w:r w:rsidRPr="00D4380C">
              <w:rPr>
                <w:rFonts w:cstheme="majorHAnsi"/>
                <w:b/>
                <w:sz w:val="21"/>
                <w:szCs w:val="21"/>
              </w:rPr>
            </w:r>
            <w:r w:rsidRPr="00D4380C">
              <w:rPr>
                <w:rFonts w:cstheme="majorHAnsi"/>
                <w:b/>
                <w:sz w:val="21"/>
                <w:szCs w:val="21"/>
              </w:rPr>
              <w:fldChar w:fldCharType="separate"/>
            </w:r>
            <w:r w:rsidR="008236D0">
              <w:rPr>
                <w:rFonts w:cstheme="majorHAnsi"/>
                <w:b/>
                <w:sz w:val="21"/>
                <w:szCs w:val="21"/>
              </w:rPr>
              <w:t>86</w:t>
            </w:r>
            <w:r w:rsidR="001D3A37">
              <w:rPr>
                <w:rFonts w:cstheme="majorHAnsi"/>
                <w:b/>
                <w:noProof/>
                <w:sz w:val="21"/>
                <w:szCs w:val="21"/>
              </w:rPr>
              <w:t>802263</w:t>
            </w:r>
            <w:r w:rsidRPr="00D4380C">
              <w:rPr>
                <w:rFonts w:cstheme="majorHAnsi"/>
                <w:b/>
                <w:sz w:val="21"/>
                <w:szCs w:val="21"/>
              </w:rPr>
              <w:fldChar w:fldCharType="end"/>
            </w:r>
            <w:bookmarkEnd w:id="54"/>
          </w:p>
        </w:tc>
      </w:tr>
      <w:tr w:rsidR="00310C60" w:rsidTr="008A7E3B">
        <w:trPr>
          <w:jc w:val="center"/>
        </w:trPr>
        <w:tc>
          <w:tcPr>
            <w:tcW w:w="8529" w:type="dxa"/>
          </w:tcPr>
          <w:p w:rsidR="00310C60" w:rsidRDefault="00310C60" w:rsidP="008A7E3B">
            <w:pPr>
              <w:spacing w:before="120" w:after="120"/>
              <w:ind w:right="255"/>
              <w:rPr>
                <w:rFonts w:cstheme="majorHAnsi"/>
                <w:sz w:val="21"/>
                <w:szCs w:val="21"/>
              </w:rPr>
            </w:pPr>
            <w:r>
              <w:rPr>
                <w:rFonts w:cstheme="majorHAnsi"/>
                <w:sz w:val="21"/>
                <w:szCs w:val="21"/>
              </w:rPr>
              <w:t>Location of off-site evacuation point and intended method of transport:</w:t>
            </w:r>
          </w:p>
          <w:p w:rsidR="00310C60" w:rsidRPr="00D4380C" w:rsidRDefault="00310C60" w:rsidP="008236D0">
            <w:pPr>
              <w:spacing w:before="120" w:after="120"/>
              <w:ind w:right="255"/>
              <w:rPr>
                <w:rFonts w:cstheme="majorHAnsi"/>
                <w:sz w:val="21"/>
                <w:szCs w:val="21"/>
              </w:rPr>
            </w:pPr>
            <w:r w:rsidRPr="00D4380C">
              <w:rPr>
                <w:rFonts w:cstheme="majorHAnsi"/>
                <w:b/>
                <w:sz w:val="21"/>
                <w:szCs w:val="21"/>
              </w:rPr>
              <w:fldChar w:fldCharType="begin">
                <w:ffData>
                  <w:name w:val="Text7"/>
                  <w:enabled/>
                  <w:calcOnExit w:val="0"/>
                  <w:textInput/>
                </w:ffData>
              </w:fldChar>
            </w:r>
            <w:r w:rsidRPr="00D4380C">
              <w:rPr>
                <w:rFonts w:cstheme="majorHAnsi"/>
                <w:b/>
                <w:sz w:val="21"/>
                <w:szCs w:val="21"/>
              </w:rPr>
              <w:instrText xml:space="preserve"> FORMTEXT </w:instrText>
            </w:r>
            <w:r w:rsidRPr="00D4380C">
              <w:rPr>
                <w:rFonts w:cstheme="majorHAnsi"/>
                <w:b/>
                <w:sz w:val="21"/>
                <w:szCs w:val="21"/>
              </w:rPr>
            </w:r>
            <w:r w:rsidRPr="00D4380C">
              <w:rPr>
                <w:rFonts w:cstheme="majorHAnsi"/>
                <w:b/>
                <w:sz w:val="21"/>
                <w:szCs w:val="21"/>
              </w:rPr>
              <w:fldChar w:fldCharType="separate"/>
            </w:r>
            <w:r w:rsidR="001D3A37">
              <w:rPr>
                <w:rFonts w:cstheme="majorHAnsi"/>
                <w:b/>
                <w:sz w:val="21"/>
                <w:szCs w:val="21"/>
              </w:rPr>
              <w:t xml:space="preserve">School Gymnasium via the safest route - walk across oval or </w:t>
            </w:r>
            <w:r w:rsidR="008236D0">
              <w:rPr>
                <w:rFonts w:cstheme="majorHAnsi"/>
                <w:b/>
                <w:sz w:val="21"/>
                <w:szCs w:val="21"/>
              </w:rPr>
              <w:t>around park via school front gates depending on direction of the fire.</w:t>
            </w:r>
            <w:r w:rsidRPr="00D4380C">
              <w:rPr>
                <w:rFonts w:cstheme="majorHAnsi"/>
                <w:b/>
                <w:sz w:val="21"/>
                <w:szCs w:val="21"/>
              </w:rPr>
              <w:fldChar w:fldCharType="end"/>
            </w:r>
          </w:p>
        </w:tc>
      </w:tr>
    </w:tbl>
    <w:p w:rsidR="00310C60" w:rsidRDefault="00310C60" w:rsidP="00310C60">
      <w:pPr>
        <w:spacing w:before="120" w:after="120"/>
        <w:ind w:right="255"/>
        <w:rPr>
          <w:rFonts w:cstheme="majorHAnsi"/>
          <w:color w:val="0D0D0D" w:themeColor="text1" w:themeTint="F2"/>
          <w:sz w:val="21"/>
          <w:szCs w:val="21"/>
        </w:rPr>
      </w:pPr>
    </w:p>
    <w:p w:rsidR="00483E6D" w:rsidRDefault="00483E6D">
      <w:pPr>
        <w:ind w:right="0"/>
        <w:rPr>
          <w:rFonts w:cstheme="majorHAnsi"/>
          <w:color w:val="0D0D0D" w:themeColor="text1" w:themeTint="F2"/>
          <w:sz w:val="21"/>
          <w:szCs w:val="21"/>
        </w:rPr>
      </w:pPr>
      <w:r>
        <w:rPr>
          <w:rFonts w:cstheme="majorHAnsi"/>
          <w:color w:val="0D0D0D" w:themeColor="text1" w:themeTint="F2"/>
          <w:sz w:val="21"/>
          <w:szCs w:val="21"/>
        </w:rPr>
        <w:br w:type="page"/>
      </w:r>
    </w:p>
    <w:p w:rsidR="00310C60" w:rsidRDefault="00310C60" w:rsidP="00310C60">
      <w:pPr>
        <w:spacing w:line="360" w:lineRule="auto"/>
        <w:ind w:right="255" w:firstLine="720"/>
        <w:rPr>
          <w:rFonts w:cstheme="majorHAnsi"/>
          <w:color w:val="0D0D0D" w:themeColor="text1" w:themeTint="F2"/>
          <w:sz w:val="21"/>
          <w:szCs w:val="21"/>
        </w:rPr>
      </w:pPr>
      <w:r w:rsidRPr="00950703">
        <w:rPr>
          <w:rFonts w:cstheme="majorHAnsi"/>
          <w:color w:val="0D0D0D" w:themeColor="text1" w:themeTint="F2"/>
          <w:sz w:val="21"/>
          <w:szCs w:val="21"/>
        </w:rPr>
        <w:lastRenderedPageBreak/>
        <w:t>*</w:t>
      </w:r>
      <w:r>
        <w:rPr>
          <w:rFonts w:cstheme="majorHAnsi"/>
          <w:color w:val="0D0D0D" w:themeColor="text1" w:themeTint="F2"/>
          <w:sz w:val="21"/>
          <w:szCs w:val="21"/>
        </w:rPr>
        <w:t>Examples</w:t>
      </w:r>
      <w:r w:rsidRPr="00950703">
        <w:rPr>
          <w:rFonts w:cstheme="majorHAnsi"/>
          <w:color w:val="0D0D0D" w:themeColor="text1" w:themeTint="F2"/>
          <w:sz w:val="21"/>
          <w:szCs w:val="21"/>
        </w:rPr>
        <w:t xml:space="preserve"> of a site’s Trigger Point may </w:t>
      </w:r>
      <w:r>
        <w:rPr>
          <w:rFonts w:cstheme="majorHAnsi"/>
          <w:color w:val="0D0D0D" w:themeColor="text1" w:themeTint="F2"/>
          <w:sz w:val="21"/>
          <w:szCs w:val="21"/>
        </w:rPr>
        <w:t>include the following:</w:t>
      </w:r>
    </w:p>
    <w:p w:rsidR="00310C60" w:rsidRPr="002F4197" w:rsidRDefault="00310C60" w:rsidP="00310C60">
      <w:pPr>
        <w:pStyle w:val="ListParagraph"/>
        <w:numPr>
          <w:ilvl w:val="0"/>
          <w:numId w:val="40"/>
        </w:numPr>
        <w:spacing w:line="360" w:lineRule="auto"/>
        <w:ind w:right="255"/>
        <w:rPr>
          <w:rFonts w:ascii="Calibri" w:hAnsi="Calibri" w:cs="Calibri"/>
          <w:color w:val="404040" w:themeColor="text1" w:themeTint="BF"/>
          <w:sz w:val="21"/>
          <w:szCs w:val="21"/>
        </w:rPr>
      </w:pPr>
      <w:r w:rsidRPr="002F4197">
        <w:rPr>
          <w:rFonts w:cstheme="majorHAnsi"/>
          <w:color w:val="0D0D0D" w:themeColor="text1" w:themeTint="F2"/>
          <w:sz w:val="21"/>
          <w:szCs w:val="21"/>
        </w:rPr>
        <w:t>A CFS Watch and Act message advising of a fire within a 20km radius of the township</w:t>
      </w:r>
    </w:p>
    <w:p w:rsidR="00310C60" w:rsidRPr="002F4197" w:rsidRDefault="00310C60" w:rsidP="00310C60">
      <w:pPr>
        <w:pStyle w:val="ListParagraph"/>
        <w:numPr>
          <w:ilvl w:val="0"/>
          <w:numId w:val="40"/>
        </w:numPr>
        <w:spacing w:line="360" w:lineRule="auto"/>
        <w:ind w:right="255"/>
        <w:rPr>
          <w:rFonts w:cstheme="majorHAnsi"/>
          <w:color w:val="0D0D0D" w:themeColor="text1" w:themeTint="F2"/>
          <w:sz w:val="21"/>
          <w:szCs w:val="21"/>
        </w:rPr>
      </w:pPr>
      <w:r w:rsidRPr="002F4197">
        <w:rPr>
          <w:rFonts w:cstheme="majorHAnsi"/>
          <w:color w:val="0D0D0D" w:themeColor="text1" w:themeTint="F2"/>
          <w:sz w:val="21"/>
          <w:szCs w:val="21"/>
        </w:rPr>
        <w:t>Receipt of a SAFECOM SMS/phone call emergency alert advising of an imminent bushfire threat</w:t>
      </w:r>
    </w:p>
    <w:tbl>
      <w:tblPr>
        <w:tblStyle w:val="TableGrid"/>
        <w:tblpPr w:leftFromText="180" w:rightFromText="180" w:vertAnchor="text" w:tblpXSpec="center" w:tblpY="1"/>
        <w:tblOverlap w:val="never"/>
        <w:tblW w:w="8613" w:type="dxa"/>
        <w:tblLook w:val="04A0" w:firstRow="1" w:lastRow="0" w:firstColumn="1" w:lastColumn="0" w:noHBand="0" w:noVBand="1"/>
      </w:tblPr>
      <w:tblGrid>
        <w:gridCol w:w="8613"/>
      </w:tblGrid>
      <w:tr w:rsidR="00310C60" w:rsidRPr="00467504" w:rsidTr="008A7E3B">
        <w:tc>
          <w:tcPr>
            <w:tcW w:w="8613" w:type="dxa"/>
            <w:tcBorders>
              <w:bottom w:val="single" w:sz="4" w:space="0" w:color="000000" w:themeColor="text1"/>
            </w:tcBorders>
            <w:shd w:val="clear" w:color="auto" w:fill="BFBFBF" w:themeFill="background1" w:themeFillShade="BF"/>
          </w:tcPr>
          <w:p w:rsidR="00310C60" w:rsidRPr="00D4380C" w:rsidRDefault="00310C60" w:rsidP="008A7E3B">
            <w:pPr>
              <w:spacing w:before="120" w:after="120"/>
              <w:ind w:right="255"/>
              <w:jc w:val="center"/>
              <w:rPr>
                <w:rFonts w:cstheme="majorHAnsi"/>
                <w:b/>
                <w:sz w:val="24"/>
                <w:szCs w:val="24"/>
              </w:rPr>
            </w:pPr>
            <w:r>
              <w:rPr>
                <w:rFonts w:cstheme="majorHAnsi"/>
                <w:b/>
                <w:sz w:val="24"/>
                <w:szCs w:val="24"/>
              </w:rPr>
              <w:t>Drinking Water Contingency Plan</w:t>
            </w:r>
          </w:p>
          <w:p w:rsidR="00310C60" w:rsidRPr="0074715E" w:rsidRDefault="00310C60" w:rsidP="008A7E3B">
            <w:pPr>
              <w:pStyle w:val="BodyText1"/>
            </w:pPr>
            <w:r w:rsidRPr="0074715E">
              <w:t>If the Bushfire Refuge does not have available drinking water then other sources such as large water bottles MUST be taken into the Bushfire Refuge for use during an invacuation.</w:t>
            </w:r>
          </w:p>
          <w:p w:rsidR="00310C60" w:rsidRDefault="00310C60" w:rsidP="008A7E3B">
            <w:pPr>
              <w:pStyle w:val="BodyText1"/>
            </w:pPr>
            <w:r w:rsidRPr="0074715E">
              <w:t>Rainwater tanks used for drinking purposes must incorporate disinfectio</w:t>
            </w:r>
            <w:r>
              <w:t>n via an ultraviolet light irrad</w:t>
            </w:r>
            <w:r w:rsidRPr="0074715E">
              <w:t>iation system. For further information regarding drink</w:t>
            </w:r>
            <w:r>
              <w:t>ing</w:t>
            </w:r>
            <w:r w:rsidRPr="0074715E">
              <w:t xml:space="preserve"> water see the </w:t>
            </w:r>
            <w:r w:rsidR="00437799">
              <w:t xml:space="preserve">DECD Intranet </w:t>
            </w:r>
            <w:r w:rsidRPr="0074715E">
              <w:t xml:space="preserve"> at </w:t>
            </w:r>
            <w:r w:rsidR="00437799" w:rsidRPr="00437799">
              <w:t xml:space="preserve"> </w:t>
            </w:r>
            <w:hyperlink r:id="rId16" w:history="1">
              <w:r w:rsidR="00437799" w:rsidRPr="00CF4564">
                <w:rPr>
                  <w:rStyle w:val="Hyperlink"/>
                </w:rPr>
                <w:t>https://myintranet.learnlink.sa.edu.au/operations-and-management/facilities-and-security/energy,-water-and-waste-management/water</w:t>
              </w:r>
            </w:hyperlink>
            <w:r w:rsidR="00437799">
              <w:t xml:space="preserve"> </w:t>
            </w:r>
          </w:p>
          <w:p w:rsidR="00310C60" w:rsidRPr="00D4380C" w:rsidRDefault="00310C60" w:rsidP="008A7E3B">
            <w:pPr>
              <w:spacing w:before="120" w:after="120"/>
              <w:ind w:right="255"/>
              <w:jc w:val="center"/>
              <w:rPr>
                <w:rFonts w:cstheme="majorHAnsi"/>
                <w:b/>
                <w:sz w:val="24"/>
                <w:szCs w:val="24"/>
              </w:rPr>
            </w:pPr>
            <w:r>
              <w:rPr>
                <w:rFonts w:cstheme="majorHAnsi"/>
                <w:b/>
                <w:sz w:val="24"/>
                <w:szCs w:val="24"/>
              </w:rPr>
              <w:t>Water for Ablutions</w:t>
            </w:r>
          </w:p>
          <w:p w:rsidR="00310C60" w:rsidRPr="00467504" w:rsidRDefault="00310C60" w:rsidP="00510611">
            <w:pPr>
              <w:pStyle w:val="BodyText1"/>
            </w:pPr>
            <w:r w:rsidRPr="0074715E">
              <w:t>During a power failure, a site may not have ablution water available, therefore alternatives should be considered.</w:t>
            </w:r>
            <w:r>
              <w:t xml:space="preserve"> </w:t>
            </w:r>
            <w:r w:rsidRPr="0074715E">
              <w:t>Sites may consider porta</w:t>
            </w:r>
            <w:r>
              <w:t xml:space="preserve">ble options (i.e. </w:t>
            </w:r>
            <w:r w:rsidRPr="0074715E">
              <w:t>camping toilet</w:t>
            </w:r>
            <w:r>
              <w:t>s)</w:t>
            </w:r>
            <w:r w:rsidRPr="0074715E">
              <w:t xml:space="preserve"> for use within the Bushfire Refuge during a bushfire </w:t>
            </w:r>
            <w:r w:rsidRPr="00467504">
              <w:rPr>
                <w:i/>
              </w:rPr>
              <w:t>emergency situation</w:t>
            </w:r>
            <w:r w:rsidRPr="0074715E">
              <w:t xml:space="preserve"> if water is not available for ablutions.</w:t>
            </w:r>
          </w:p>
        </w:tc>
      </w:tr>
      <w:tr w:rsidR="00310C60" w:rsidRPr="0074715E" w:rsidTr="008A7E3B">
        <w:tc>
          <w:tcPr>
            <w:tcW w:w="8613" w:type="dxa"/>
            <w:shd w:val="clear" w:color="auto" w:fill="auto"/>
          </w:tcPr>
          <w:p w:rsidR="00310C60" w:rsidRDefault="00310C60" w:rsidP="008A7E3B">
            <w:pPr>
              <w:spacing w:before="120" w:after="120"/>
              <w:ind w:right="255"/>
              <w:rPr>
                <w:rFonts w:cstheme="majorHAnsi"/>
                <w:sz w:val="21"/>
                <w:szCs w:val="21"/>
              </w:rPr>
            </w:pPr>
            <w:r w:rsidRPr="0074715E">
              <w:rPr>
                <w:rFonts w:cstheme="majorHAnsi"/>
                <w:sz w:val="21"/>
                <w:szCs w:val="21"/>
              </w:rPr>
              <w:t>Provide details</w:t>
            </w:r>
            <w:r>
              <w:rPr>
                <w:rFonts w:cstheme="majorHAnsi"/>
                <w:sz w:val="21"/>
                <w:szCs w:val="21"/>
              </w:rPr>
              <w:t xml:space="preserve"> of the </w:t>
            </w:r>
            <w:r w:rsidRPr="008E7DD0">
              <w:rPr>
                <w:rFonts w:cstheme="majorHAnsi"/>
                <w:sz w:val="21"/>
                <w:szCs w:val="21"/>
              </w:rPr>
              <w:t xml:space="preserve">sites drinking water </w:t>
            </w:r>
            <w:r w:rsidRPr="00111E3D">
              <w:rPr>
                <w:rFonts w:cstheme="majorHAnsi"/>
                <w:sz w:val="21"/>
                <w:szCs w:val="21"/>
              </w:rPr>
              <w:t>supply plan during a bushfire risk situation;</w:t>
            </w:r>
          </w:p>
          <w:p w:rsidR="00310C60" w:rsidRPr="0074715E" w:rsidRDefault="00310C60" w:rsidP="00EC3015">
            <w:pPr>
              <w:spacing w:before="120" w:after="120"/>
              <w:ind w:right="255"/>
              <w:rPr>
                <w:rFonts w:cstheme="majorHAnsi"/>
                <w:b/>
                <w:sz w:val="24"/>
                <w:szCs w:val="24"/>
              </w:rPr>
            </w:pPr>
            <w:r w:rsidRPr="00D4380C">
              <w:rPr>
                <w:rFonts w:cstheme="majorHAnsi"/>
                <w:b/>
                <w:sz w:val="21"/>
                <w:szCs w:val="21"/>
              </w:rPr>
              <w:fldChar w:fldCharType="begin">
                <w:ffData>
                  <w:name w:val="Text4"/>
                  <w:enabled/>
                  <w:calcOnExit w:val="0"/>
                  <w:textInput/>
                </w:ffData>
              </w:fldChar>
            </w:r>
            <w:r w:rsidRPr="00D4380C">
              <w:rPr>
                <w:rFonts w:cstheme="majorHAnsi"/>
                <w:b/>
                <w:sz w:val="21"/>
                <w:szCs w:val="21"/>
              </w:rPr>
              <w:instrText xml:space="preserve"> FORMTEXT </w:instrText>
            </w:r>
            <w:r w:rsidRPr="00D4380C">
              <w:rPr>
                <w:rFonts w:cstheme="majorHAnsi"/>
                <w:b/>
                <w:sz w:val="21"/>
                <w:szCs w:val="21"/>
              </w:rPr>
            </w:r>
            <w:r w:rsidRPr="00D4380C">
              <w:rPr>
                <w:rFonts w:cstheme="majorHAnsi"/>
                <w:b/>
                <w:sz w:val="21"/>
                <w:szCs w:val="21"/>
              </w:rPr>
              <w:fldChar w:fldCharType="separate"/>
            </w:r>
            <w:r w:rsidR="00EC3015">
              <w:rPr>
                <w:rFonts w:cstheme="majorHAnsi"/>
                <w:b/>
                <w:noProof/>
                <w:sz w:val="21"/>
                <w:szCs w:val="21"/>
              </w:rPr>
              <w:t>Mains water available on-site refuge and off-site refuge</w:t>
            </w:r>
            <w:r w:rsidRPr="00D4380C">
              <w:rPr>
                <w:rFonts w:cstheme="majorHAnsi"/>
                <w:b/>
                <w:sz w:val="21"/>
                <w:szCs w:val="21"/>
              </w:rPr>
              <w:fldChar w:fldCharType="end"/>
            </w:r>
          </w:p>
        </w:tc>
      </w:tr>
      <w:tr w:rsidR="00310C60" w:rsidRPr="0074715E" w:rsidTr="008A7E3B">
        <w:tc>
          <w:tcPr>
            <w:tcW w:w="8613" w:type="dxa"/>
            <w:shd w:val="clear" w:color="auto" w:fill="auto"/>
          </w:tcPr>
          <w:p w:rsidR="00310C60" w:rsidRDefault="00310C60" w:rsidP="008A7E3B">
            <w:pPr>
              <w:spacing w:before="120" w:after="120"/>
              <w:ind w:right="255"/>
              <w:rPr>
                <w:rFonts w:cstheme="majorHAnsi"/>
                <w:sz w:val="21"/>
                <w:szCs w:val="21"/>
              </w:rPr>
            </w:pPr>
            <w:r w:rsidRPr="0074715E">
              <w:rPr>
                <w:rFonts w:cstheme="majorHAnsi"/>
                <w:sz w:val="21"/>
                <w:szCs w:val="21"/>
              </w:rPr>
              <w:t>Provide details</w:t>
            </w:r>
            <w:r>
              <w:rPr>
                <w:rFonts w:cstheme="majorHAnsi"/>
                <w:sz w:val="21"/>
                <w:szCs w:val="21"/>
              </w:rPr>
              <w:t xml:space="preserve"> of the </w:t>
            </w:r>
            <w:r w:rsidRPr="008E7DD0">
              <w:rPr>
                <w:rFonts w:cstheme="majorHAnsi"/>
                <w:sz w:val="21"/>
                <w:szCs w:val="21"/>
              </w:rPr>
              <w:t>sites ablution</w:t>
            </w:r>
            <w:r>
              <w:rPr>
                <w:rFonts w:cstheme="majorHAnsi"/>
                <w:sz w:val="21"/>
                <w:szCs w:val="21"/>
              </w:rPr>
              <w:t xml:space="preserve"> options during </w:t>
            </w:r>
            <w:r w:rsidRPr="00111E3D">
              <w:rPr>
                <w:rFonts w:cstheme="majorHAnsi"/>
                <w:sz w:val="21"/>
                <w:szCs w:val="21"/>
              </w:rPr>
              <w:t>a bushfire emergency situation;</w:t>
            </w:r>
          </w:p>
          <w:p w:rsidR="00310C60" w:rsidRPr="0074715E" w:rsidRDefault="00310C60" w:rsidP="00520CCF">
            <w:pPr>
              <w:spacing w:before="120" w:after="120"/>
              <w:ind w:right="255"/>
              <w:rPr>
                <w:rFonts w:cstheme="majorHAnsi"/>
                <w:sz w:val="21"/>
                <w:szCs w:val="21"/>
              </w:rPr>
            </w:pPr>
            <w:r w:rsidRPr="00D4380C">
              <w:rPr>
                <w:rFonts w:cstheme="majorHAnsi"/>
                <w:b/>
                <w:sz w:val="21"/>
                <w:szCs w:val="21"/>
              </w:rPr>
              <w:fldChar w:fldCharType="begin">
                <w:ffData>
                  <w:name w:val="Text4"/>
                  <w:enabled/>
                  <w:calcOnExit w:val="0"/>
                  <w:textInput/>
                </w:ffData>
              </w:fldChar>
            </w:r>
            <w:r w:rsidRPr="00D4380C">
              <w:rPr>
                <w:rFonts w:cstheme="majorHAnsi"/>
                <w:b/>
                <w:sz w:val="21"/>
                <w:szCs w:val="21"/>
              </w:rPr>
              <w:instrText xml:space="preserve"> FORMTEXT </w:instrText>
            </w:r>
            <w:r w:rsidRPr="00D4380C">
              <w:rPr>
                <w:rFonts w:cstheme="majorHAnsi"/>
                <w:b/>
                <w:sz w:val="21"/>
                <w:szCs w:val="21"/>
              </w:rPr>
            </w:r>
            <w:r w:rsidRPr="00D4380C">
              <w:rPr>
                <w:rFonts w:cstheme="majorHAnsi"/>
                <w:b/>
                <w:sz w:val="21"/>
                <w:szCs w:val="21"/>
              </w:rPr>
              <w:fldChar w:fldCharType="separate"/>
            </w:r>
            <w:r w:rsidR="00520CCF">
              <w:rPr>
                <w:rFonts w:cstheme="majorHAnsi"/>
                <w:b/>
                <w:sz w:val="21"/>
                <w:szCs w:val="21"/>
              </w:rPr>
              <w:t>Camping toilet to be used during a bushfire</w:t>
            </w:r>
            <w:r w:rsidR="008236D0">
              <w:rPr>
                <w:rFonts w:cstheme="majorHAnsi"/>
                <w:b/>
                <w:sz w:val="21"/>
                <w:szCs w:val="21"/>
              </w:rPr>
              <w:t xml:space="preserve"> @ School Gym</w:t>
            </w:r>
            <w:r w:rsidRPr="00D4380C">
              <w:rPr>
                <w:rFonts w:cstheme="majorHAnsi"/>
                <w:b/>
                <w:sz w:val="21"/>
                <w:szCs w:val="21"/>
              </w:rPr>
              <w:fldChar w:fldCharType="end"/>
            </w:r>
          </w:p>
        </w:tc>
      </w:tr>
    </w:tbl>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310C60" w:rsidRDefault="00310C60" w:rsidP="004A7B4E">
      <w:pPr>
        <w:pStyle w:val="Heading1"/>
        <w:ind w:right="255"/>
        <w:jc w:val="center"/>
        <w:rPr>
          <w:rFonts w:ascii="Calibri" w:eastAsiaTheme="minorEastAsia" w:hAnsi="Calibri" w:cs="Calibri"/>
          <w:b/>
          <w:bCs w:val="0"/>
          <w:sz w:val="36"/>
          <w:szCs w:val="40"/>
        </w:rPr>
      </w:pPr>
    </w:p>
    <w:p w:rsidR="00D2642E" w:rsidRDefault="00D2642E" w:rsidP="004A7B4E">
      <w:pPr>
        <w:pStyle w:val="Heading1"/>
        <w:ind w:right="255"/>
        <w:jc w:val="center"/>
        <w:rPr>
          <w:rFonts w:ascii="Calibri" w:eastAsiaTheme="minorEastAsia" w:hAnsi="Calibri" w:cs="Calibri"/>
          <w:b/>
          <w:bCs w:val="0"/>
          <w:sz w:val="36"/>
          <w:szCs w:val="40"/>
        </w:rPr>
      </w:pPr>
      <w:bookmarkStart w:id="55" w:name="_SCHEDULED/COMPLETED_EMERGENCY_DRILL"/>
      <w:bookmarkEnd w:id="55"/>
    </w:p>
    <w:p w:rsidR="00F648BC" w:rsidRDefault="00112285" w:rsidP="00112285">
      <w:pPr>
        <w:pStyle w:val="BodyText1"/>
        <w:rPr>
          <w:rFonts w:cs="Calibri"/>
        </w:rPr>
      </w:pPr>
      <w:bookmarkStart w:id="56" w:name="_SCHEDULED/COMPLETED_EMERGENCY_DRILL_1"/>
      <w:bookmarkStart w:id="57" w:name="_APPENDIX"/>
      <w:bookmarkEnd w:id="56"/>
      <w:bookmarkEnd w:id="57"/>
      <w:r>
        <w:rPr>
          <w:rFonts w:cs="Calibri"/>
        </w:rPr>
        <w:br w:type="textWrapping" w:clear="all"/>
      </w:r>
    </w:p>
    <w:sectPr w:rsidR="00F648BC" w:rsidSect="00194BAF">
      <w:headerReference w:type="default" r:id="rId17"/>
      <w:type w:val="continuous"/>
      <w:pgSz w:w="11900" w:h="16840"/>
      <w:pgMar w:top="720" w:right="720" w:bottom="720" w:left="720" w:header="709"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5F" w:rsidRDefault="0044475F" w:rsidP="00456526">
      <w:r>
        <w:separator/>
      </w:r>
    </w:p>
  </w:endnote>
  <w:endnote w:type="continuationSeparator" w:id="0">
    <w:p w:rsidR="0044475F" w:rsidRDefault="0044475F"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6"/>
      <w:gridCol w:w="10084"/>
    </w:tblGrid>
    <w:tr w:rsidR="00FD3E4B" w:rsidRPr="0025191F" w:rsidTr="00E62D47">
      <w:tc>
        <w:tcPr>
          <w:tcW w:w="201" w:type="pct"/>
          <w:tcBorders>
            <w:bottom w:val="nil"/>
            <w:right w:val="single" w:sz="4" w:space="0" w:color="BFBFBF"/>
          </w:tcBorders>
        </w:tcPr>
        <w:p w:rsidR="00FD3E4B" w:rsidRPr="007B7F10" w:rsidRDefault="00FD3E4B" w:rsidP="00E62D47">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rsidR="00FD3E4B" w:rsidRPr="0025191F" w:rsidRDefault="0044475F" w:rsidP="00E62D47">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2110346125"/>
              <w:placeholder>
                <w:docPart w:val="29E24BAB19E95E4F8FD498B5CD8F4C68"/>
              </w:placeholder>
              <w:dataBinding w:prefixMappings="xmlns:ns0='http://schemas.openxmlformats.org/package/2006/metadata/core-properties' xmlns:ns1='http://purl.org/dc/elements/1.1/'" w:xpath="/ns0:coreProperties[1]/ns1:title[1]" w:storeItemID="{6C3C8BC8-F283-45AE-878A-BAB7291924A1}"/>
              <w:text/>
            </w:sdtPr>
            <w:sdtEndPr/>
            <w:sdtContent>
              <w:r w:rsidR="00FD3E4B">
                <w:rPr>
                  <w:rFonts w:ascii="Calibri" w:hAnsi="Calibri"/>
                  <w:b/>
                  <w:bCs/>
                  <w:caps/>
                  <w:color w:val="595959" w:themeColor="text1" w:themeTint="A6"/>
                  <w:sz w:val="24"/>
                  <w:szCs w:val="24"/>
                </w:rPr>
                <w:t>DECD Emergency Management Plan Template</w:t>
              </w:r>
            </w:sdtContent>
          </w:sdt>
        </w:p>
      </w:tc>
    </w:tr>
  </w:tbl>
  <w:p w:rsidR="00FD3E4B" w:rsidRDefault="00FD3E4B">
    <w:pPr>
      <w:pStyle w:val="Footer"/>
    </w:pPr>
  </w:p>
  <w:p w:rsidR="00FD3E4B" w:rsidRDefault="00FD3E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4B" w:rsidRDefault="00FD3E4B" w:rsidP="00672502">
    <w:pPr>
      <w:pStyle w:val="BodyText1"/>
      <w:ind w:left="-142"/>
    </w:pPr>
    <w:r w:rsidRPr="00672502">
      <w:rPr>
        <w:rStyle w:val="PageNumber"/>
        <w:rFonts w:cstheme="minorBidi"/>
        <w:noProof/>
        <w:sz w:val="20"/>
        <w:szCs w:val="24"/>
        <w:lang w:eastAsia="en-AU"/>
      </w:rPr>
      <w:drawing>
        <wp:anchor distT="0" distB="0" distL="114300" distR="114300" simplePos="0" relativeHeight="251696128" behindDoc="1" locked="0" layoutInCell="1" allowOverlap="1" wp14:anchorId="36A3E5AC" wp14:editId="48AEC569">
          <wp:simplePos x="0" y="0"/>
          <wp:positionH relativeFrom="margin">
            <wp:posOffset>4296410</wp:posOffset>
          </wp:positionH>
          <wp:positionV relativeFrom="page">
            <wp:posOffset>9884410</wp:posOffset>
          </wp:positionV>
          <wp:extent cx="2450465" cy="6115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_rgb_H.jpg"/>
                  <pic:cNvPicPr/>
                </pic:nvPicPr>
                <pic:blipFill>
                  <a:blip r:embed="rId1">
                    <a:extLst>
                      <a:ext uri="{28A0092B-C50C-407E-A947-70E740481C1C}">
                        <a14:useLocalDpi xmlns:a14="http://schemas.microsoft.com/office/drawing/2010/main" val="0"/>
                      </a:ext>
                    </a:extLst>
                  </a:blip>
                  <a:stretch>
                    <a:fillRect/>
                  </a:stretch>
                </pic:blipFill>
                <pic:spPr>
                  <a:xfrm>
                    <a:off x="0" y="0"/>
                    <a:ext cx="2450465" cy="611505"/>
                  </a:xfrm>
                  <a:prstGeom prst="rect">
                    <a:avLst/>
                  </a:prstGeom>
                </pic:spPr>
              </pic:pic>
            </a:graphicData>
          </a:graphic>
          <wp14:sizeRelH relativeFrom="page">
            <wp14:pctWidth>0</wp14:pctWidth>
          </wp14:sizeRelH>
          <wp14:sizeRelV relativeFrom="page">
            <wp14:pctHeight>0</wp14:pctHeight>
          </wp14:sizeRelV>
        </wp:anchor>
      </w:drawing>
    </w:r>
    <w:r w:rsidRPr="00672502">
      <w:rPr>
        <w:rStyle w:val="PageNumber"/>
        <w:rFonts w:cstheme="minorBidi"/>
        <w:noProof/>
        <w:sz w:val="20"/>
        <w:szCs w:val="24"/>
        <w:lang w:eastAsia="en-AU"/>
      </w:rPr>
      <w:drawing>
        <wp:anchor distT="0" distB="0" distL="114300" distR="114300" simplePos="0" relativeHeight="251700224" behindDoc="1" locked="0" layoutInCell="1" allowOverlap="1" wp14:anchorId="73D82362" wp14:editId="45D2696D">
          <wp:simplePos x="0" y="0"/>
          <wp:positionH relativeFrom="margin">
            <wp:posOffset>7586980</wp:posOffset>
          </wp:positionH>
          <wp:positionV relativeFrom="page">
            <wp:posOffset>6741160</wp:posOffset>
          </wp:positionV>
          <wp:extent cx="2450465" cy="61150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_rgb_H.jpg"/>
                  <pic:cNvPicPr/>
                </pic:nvPicPr>
                <pic:blipFill>
                  <a:blip r:embed="rId1">
                    <a:extLst>
                      <a:ext uri="{28A0092B-C50C-407E-A947-70E740481C1C}">
                        <a14:useLocalDpi xmlns:a14="http://schemas.microsoft.com/office/drawing/2010/main" val="0"/>
                      </a:ext>
                    </a:extLst>
                  </a:blip>
                  <a:stretch>
                    <a:fillRect/>
                  </a:stretch>
                </pic:blipFill>
                <pic:spPr>
                  <a:xfrm>
                    <a:off x="0" y="0"/>
                    <a:ext cx="2450465" cy="611505"/>
                  </a:xfrm>
                  <a:prstGeom prst="rect">
                    <a:avLst/>
                  </a:prstGeom>
                </pic:spPr>
              </pic:pic>
            </a:graphicData>
          </a:graphic>
          <wp14:sizeRelH relativeFrom="page">
            <wp14:pctWidth>0</wp14:pctWidth>
          </wp14:sizeRelH>
          <wp14:sizeRelV relativeFrom="page">
            <wp14:pctHeight>0</wp14:pctHeight>
          </wp14:sizeRelV>
        </wp:anchor>
      </w:drawing>
    </w:r>
    <w:r w:rsidRPr="00672502">
      <w:rPr>
        <w:rStyle w:val="PageNumber"/>
        <w:rFonts w:cstheme="minorBidi"/>
        <w:sz w:val="20"/>
        <w:szCs w:val="24"/>
      </w:rPr>
      <w:t xml:space="preserve">Page </w:t>
    </w:r>
    <w:r w:rsidRPr="00672502">
      <w:rPr>
        <w:rStyle w:val="PageNumber"/>
        <w:rFonts w:cstheme="minorBidi"/>
        <w:sz w:val="20"/>
        <w:szCs w:val="24"/>
      </w:rPr>
      <w:fldChar w:fldCharType="begin"/>
    </w:r>
    <w:r w:rsidRPr="00672502">
      <w:rPr>
        <w:rStyle w:val="PageNumber"/>
        <w:rFonts w:cstheme="minorBidi"/>
        <w:sz w:val="20"/>
        <w:szCs w:val="24"/>
      </w:rPr>
      <w:instrText xml:space="preserve"> PAGE  \* Arabic  \* MERGEFORMAT </w:instrText>
    </w:r>
    <w:r w:rsidRPr="00672502">
      <w:rPr>
        <w:rStyle w:val="PageNumber"/>
        <w:rFonts w:cstheme="minorBidi"/>
        <w:sz w:val="20"/>
        <w:szCs w:val="24"/>
      </w:rPr>
      <w:fldChar w:fldCharType="separate"/>
    </w:r>
    <w:r w:rsidR="00540DF6">
      <w:rPr>
        <w:rStyle w:val="PageNumber"/>
        <w:rFonts w:cstheme="minorBidi"/>
        <w:noProof/>
        <w:sz w:val="20"/>
        <w:szCs w:val="24"/>
      </w:rPr>
      <w:t>5</w:t>
    </w:r>
    <w:r w:rsidRPr="00672502">
      <w:rPr>
        <w:rStyle w:val="PageNumber"/>
        <w:rFonts w:cstheme="minorBidi"/>
        <w:sz w:val="20"/>
        <w:szCs w:val="24"/>
      </w:rPr>
      <w:fldChar w:fldCharType="end"/>
    </w:r>
    <w:r w:rsidRPr="00672502">
      <w:rPr>
        <w:rStyle w:val="PageNumber"/>
        <w:rFonts w:cstheme="minorBidi"/>
        <w:sz w:val="20"/>
        <w:szCs w:val="24"/>
      </w:rPr>
      <w:t xml:space="preserve"> of </w:t>
    </w:r>
    <w:r w:rsidRPr="00672502">
      <w:rPr>
        <w:rStyle w:val="PageNumber"/>
        <w:rFonts w:cstheme="minorBidi"/>
        <w:sz w:val="20"/>
        <w:szCs w:val="24"/>
      </w:rPr>
      <w:fldChar w:fldCharType="begin"/>
    </w:r>
    <w:r w:rsidRPr="00672502">
      <w:rPr>
        <w:rStyle w:val="PageNumber"/>
        <w:rFonts w:cstheme="minorBidi"/>
        <w:sz w:val="20"/>
        <w:szCs w:val="24"/>
      </w:rPr>
      <w:instrText xml:space="preserve"> NUMPAGES  \* Arabic  \* MERGEFORMAT </w:instrText>
    </w:r>
    <w:r w:rsidRPr="00672502">
      <w:rPr>
        <w:rStyle w:val="PageNumber"/>
        <w:rFonts w:cstheme="minorBidi"/>
        <w:sz w:val="20"/>
        <w:szCs w:val="24"/>
      </w:rPr>
      <w:fldChar w:fldCharType="separate"/>
    </w:r>
    <w:r w:rsidR="00540DF6">
      <w:rPr>
        <w:rStyle w:val="PageNumber"/>
        <w:rFonts w:cstheme="minorBidi"/>
        <w:noProof/>
        <w:sz w:val="20"/>
        <w:szCs w:val="24"/>
      </w:rPr>
      <w:t>15</w:t>
    </w:r>
    <w:r w:rsidRPr="00672502">
      <w:rPr>
        <w:rStyle w:val="PageNumber"/>
        <w:rFonts w:cstheme="minorBidi"/>
        <w:sz w:val="20"/>
        <w:szCs w:val="24"/>
      </w:rPr>
      <w:fldChar w:fldCharType="end"/>
    </w:r>
    <w:r>
      <w:rPr>
        <w:rStyle w:val="PageNumber"/>
        <w:rFonts w:cstheme="minorBidi"/>
        <w:sz w:val="20"/>
        <w:szCs w:val="24"/>
      </w:rPr>
      <w:t xml:space="preserve">  | </w:t>
    </w:r>
    <w:r>
      <w:rPr>
        <w:rStyle w:val="PageNumber"/>
        <w:rFonts w:cstheme="minorBidi"/>
        <w:b/>
        <w:color w:val="002F5F"/>
        <w:sz w:val="20"/>
        <w:szCs w:val="24"/>
      </w:rPr>
      <w:t>Emergency Management Plan</w:t>
    </w:r>
    <w:r>
      <w:rPr>
        <w:rStyle w:val="PageNumber"/>
        <w:rFonts w:cstheme="minorBidi"/>
        <w:sz w:val="20"/>
        <w:szCs w:val="24"/>
      </w:rPr>
      <w:t xml:space="preserv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5F" w:rsidRDefault="0044475F" w:rsidP="00456526">
      <w:r>
        <w:separator/>
      </w:r>
    </w:p>
  </w:footnote>
  <w:footnote w:type="continuationSeparator" w:id="0">
    <w:p w:rsidR="0044475F" w:rsidRDefault="0044475F" w:rsidP="0045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4B" w:rsidRDefault="00FD3E4B">
    <w:pPr>
      <w:pStyle w:val="Header"/>
    </w:pPr>
    <w:r>
      <w:rPr>
        <w:noProof/>
        <w:lang w:eastAsia="en-AU"/>
      </w:rPr>
      <w:drawing>
        <wp:anchor distT="0" distB="0" distL="114300" distR="114300" simplePos="0" relativeHeight="251662336" behindDoc="0" locked="0" layoutInCell="1" allowOverlap="1" wp14:anchorId="6DF23267" wp14:editId="7F84847D">
          <wp:simplePos x="0" y="0"/>
          <wp:positionH relativeFrom="column">
            <wp:posOffset>-452120</wp:posOffset>
          </wp:positionH>
          <wp:positionV relativeFrom="paragraph">
            <wp:posOffset>-201930</wp:posOffset>
          </wp:positionV>
          <wp:extent cx="7553960" cy="437515"/>
          <wp:effectExtent l="0" t="0" r="0" b="0"/>
          <wp:wrapThrough wrapText="bothSides">
            <wp:wrapPolygon edited="0">
              <wp:start x="0" y="0"/>
              <wp:lineTo x="0" y="20064"/>
              <wp:lineTo x="21498" y="20064"/>
              <wp:lineTo x="214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3960" cy="437515"/>
                  </a:xfrm>
                  <a:prstGeom prst="rect">
                    <a:avLst/>
                  </a:prstGeom>
                </pic:spPr>
              </pic:pic>
            </a:graphicData>
          </a:graphic>
          <wp14:sizeRelH relativeFrom="page">
            <wp14:pctWidth>0</wp14:pctWidth>
          </wp14:sizeRelH>
          <wp14:sizeRelV relativeFrom="page">
            <wp14:pctHeight>0</wp14:pctHeight>
          </wp14:sizeRelV>
        </wp:anchor>
      </w:drawing>
    </w:r>
  </w:p>
  <w:p w:rsidR="00FD3E4B" w:rsidRDefault="00FD3E4B">
    <w:pPr>
      <w:pStyle w:val="Header"/>
    </w:pPr>
  </w:p>
  <w:p w:rsidR="00FD3E4B" w:rsidRDefault="00FD3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4B" w:rsidRDefault="00FD3E4B">
    <w:pPr>
      <w:pStyle w:val="Header"/>
    </w:pPr>
    <w:r>
      <w:rPr>
        <w:noProof/>
        <w:lang w:eastAsia="en-AU"/>
      </w:rPr>
      <w:drawing>
        <wp:anchor distT="0" distB="0" distL="114300" distR="114300" simplePos="0" relativeHeight="251681792" behindDoc="0" locked="0" layoutInCell="1" allowOverlap="1" wp14:anchorId="10B1B238" wp14:editId="05282641">
          <wp:simplePos x="0" y="0"/>
          <wp:positionH relativeFrom="column">
            <wp:posOffset>-452120</wp:posOffset>
          </wp:positionH>
          <wp:positionV relativeFrom="paragraph">
            <wp:posOffset>-201930</wp:posOffset>
          </wp:positionV>
          <wp:extent cx="7553960" cy="437515"/>
          <wp:effectExtent l="0" t="0" r="0" b="0"/>
          <wp:wrapThrough wrapText="bothSides">
            <wp:wrapPolygon edited="0">
              <wp:start x="0" y="0"/>
              <wp:lineTo x="0" y="20064"/>
              <wp:lineTo x="21498" y="20064"/>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3960" cy="437515"/>
                  </a:xfrm>
                  <a:prstGeom prst="rect">
                    <a:avLst/>
                  </a:prstGeom>
                </pic:spPr>
              </pic:pic>
            </a:graphicData>
          </a:graphic>
          <wp14:sizeRelH relativeFrom="page">
            <wp14:pctWidth>0</wp14:pctWidth>
          </wp14:sizeRelH>
          <wp14:sizeRelV relativeFrom="page">
            <wp14:pctHeight>0</wp14:pctHeight>
          </wp14:sizeRelV>
        </wp:anchor>
      </w:drawing>
    </w:r>
  </w:p>
  <w:p w:rsidR="00FD3E4B" w:rsidRDefault="00FD3E4B">
    <w:pPr>
      <w:pStyle w:val="Header"/>
    </w:pPr>
  </w:p>
  <w:p w:rsidR="00FD3E4B" w:rsidRDefault="00FD3E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4B" w:rsidRDefault="00FD3E4B">
    <w:pPr>
      <w:pStyle w:val="Header"/>
    </w:pPr>
    <w:r>
      <w:rPr>
        <w:noProof/>
        <w:lang w:eastAsia="en-AU"/>
      </w:rPr>
      <w:drawing>
        <wp:anchor distT="0" distB="0" distL="114300" distR="114300" simplePos="0" relativeHeight="251694080" behindDoc="0" locked="0" layoutInCell="1" allowOverlap="1" wp14:anchorId="55FFAE27" wp14:editId="4CC90202">
          <wp:simplePos x="0" y="0"/>
          <wp:positionH relativeFrom="column">
            <wp:posOffset>-452120</wp:posOffset>
          </wp:positionH>
          <wp:positionV relativeFrom="paragraph">
            <wp:posOffset>-201930</wp:posOffset>
          </wp:positionV>
          <wp:extent cx="7553960" cy="437515"/>
          <wp:effectExtent l="0" t="0" r="0" b="0"/>
          <wp:wrapThrough wrapText="bothSides">
            <wp:wrapPolygon edited="0">
              <wp:start x="0" y="0"/>
              <wp:lineTo x="0" y="20064"/>
              <wp:lineTo x="21498" y="20064"/>
              <wp:lineTo x="214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3960" cy="437515"/>
                  </a:xfrm>
                  <a:prstGeom prst="rect">
                    <a:avLst/>
                  </a:prstGeom>
                </pic:spPr>
              </pic:pic>
            </a:graphicData>
          </a:graphic>
          <wp14:sizeRelH relativeFrom="page">
            <wp14:pctWidth>0</wp14:pctWidth>
          </wp14:sizeRelH>
          <wp14:sizeRelV relativeFrom="page">
            <wp14:pctHeight>0</wp14:pctHeight>
          </wp14:sizeRelV>
        </wp:anchor>
      </w:drawing>
    </w:r>
  </w:p>
  <w:p w:rsidR="00FD3E4B" w:rsidRDefault="00FD3E4B">
    <w:pPr>
      <w:pStyle w:val="Header"/>
    </w:pPr>
  </w:p>
  <w:p w:rsidR="00FD3E4B" w:rsidRDefault="00FD3E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4B" w:rsidRDefault="00FD3E4B">
    <w:pPr>
      <w:pStyle w:val="Header"/>
    </w:pPr>
    <w:r>
      <w:rPr>
        <w:noProof/>
        <w:lang w:eastAsia="en-AU"/>
      </w:rPr>
      <w:drawing>
        <wp:anchor distT="0" distB="0" distL="114300" distR="114300" simplePos="0" relativeHeight="251676672" behindDoc="0" locked="0" layoutInCell="1" allowOverlap="1" wp14:anchorId="5829C3E4" wp14:editId="554CE076">
          <wp:simplePos x="0" y="0"/>
          <wp:positionH relativeFrom="column">
            <wp:posOffset>-452120</wp:posOffset>
          </wp:positionH>
          <wp:positionV relativeFrom="paragraph">
            <wp:posOffset>-201930</wp:posOffset>
          </wp:positionV>
          <wp:extent cx="7553960" cy="437515"/>
          <wp:effectExtent l="0" t="0" r="0" b="0"/>
          <wp:wrapThrough wrapText="bothSides">
            <wp:wrapPolygon edited="0">
              <wp:start x="0" y="0"/>
              <wp:lineTo x="0" y="20064"/>
              <wp:lineTo x="21498" y="20064"/>
              <wp:lineTo x="2149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3960" cy="437515"/>
                  </a:xfrm>
                  <a:prstGeom prst="rect">
                    <a:avLst/>
                  </a:prstGeom>
                </pic:spPr>
              </pic:pic>
            </a:graphicData>
          </a:graphic>
          <wp14:sizeRelH relativeFrom="page">
            <wp14:pctWidth>0</wp14:pctWidth>
          </wp14:sizeRelH>
          <wp14:sizeRelV relativeFrom="page">
            <wp14:pctHeight>0</wp14:pctHeight>
          </wp14:sizeRelV>
        </wp:anchor>
      </w:drawing>
    </w:r>
  </w:p>
  <w:p w:rsidR="00FD3E4B" w:rsidRDefault="00FD3E4B" w:rsidP="004A7B4E">
    <w:pPr>
      <w:pStyle w:val="Header"/>
      <w:tabs>
        <w:tab w:val="clear" w:pos="4320"/>
        <w:tab w:val="clear" w:pos="8640"/>
      </w:tabs>
    </w:pPr>
  </w:p>
  <w:p w:rsidR="00FD3E4B" w:rsidRDefault="00FD3E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114"/>
    <w:multiLevelType w:val="hybridMultilevel"/>
    <w:tmpl w:val="B9905438"/>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E203ED"/>
    <w:multiLevelType w:val="hybridMultilevel"/>
    <w:tmpl w:val="AF5606A4"/>
    <w:lvl w:ilvl="0" w:tplc="4490A42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E1684"/>
    <w:multiLevelType w:val="hybridMultilevel"/>
    <w:tmpl w:val="DC64A92A"/>
    <w:lvl w:ilvl="0" w:tplc="1DB63E0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09279B"/>
    <w:multiLevelType w:val="hybridMultilevel"/>
    <w:tmpl w:val="72D48EFE"/>
    <w:lvl w:ilvl="0" w:tplc="1DB63E0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784FCB"/>
    <w:multiLevelType w:val="hybridMultilevel"/>
    <w:tmpl w:val="E40669E8"/>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E916ED"/>
    <w:multiLevelType w:val="hybridMultilevel"/>
    <w:tmpl w:val="845EB182"/>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982227"/>
    <w:multiLevelType w:val="hybridMultilevel"/>
    <w:tmpl w:val="D3FACC7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1D6C7E"/>
    <w:multiLevelType w:val="hybridMultilevel"/>
    <w:tmpl w:val="CC3A75E2"/>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061CAB"/>
    <w:multiLevelType w:val="hybridMultilevel"/>
    <w:tmpl w:val="1B5A8D16"/>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AF5188"/>
    <w:multiLevelType w:val="hybridMultilevel"/>
    <w:tmpl w:val="FFE2086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15330D8"/>
    <w:multiLevelType w:val="hybridMultilevel"/>
    <w:tmpl w:val="3C26D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49671A"/>
    <w:multiLevelType w:val="hybridMultilevel"/>
    <w:tmpl w:val="0B1EFEFC"/>
    <w:lvl w:ilvl="0" w:tplc="AC36087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CB6719"/>
    <w:multiLevelType w:val="hybridMultilevel"/>
    <w:tmpl w:val="C5143634"/>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3A4CE3"/>
    <w:multiLevelType w:val="hybridMultilevel"/>
    <w:tmpl w:val="C5F87524"/>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FD0478"/>
    <w:multiLevelType w:val="hybridMultilevel"/>
    <w:tmpl w:val="300205CA"/>
    <w:lvl w:ilvl="0" w:tplc="4490A42E">
      <w:start w:val="1"/>
      <w:numFmt w:val="bullet"/>
      <w:lvlText w:val=""/>
      <w:lvlJc w:val="left"/>
      <w:pPr>
        <w:ind w:left="720" w:hanging="360"/>
      </w:pPr>
      <w:rPr>
        <w:rFonts w:ascii="Wingdings" w:hAnsi="Wingdings" w:hint="default"/>
      </w:rPr>
    </w:lvl>
    <w:lvl w:ilvl="1" w:tplc="84BCBCCA">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6E146B"/>
    <w:multiLevelType w:val="hybridMultilevel"/>
    <w:tmpl w:val="1EAE5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43788D"/>
    <w:multiLevelType w:val="hybridMultilevel"/>
    <w:tmpl w:val="F3A2368A"/>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4766D3"/>
    <w:multiLevelType w:val="hybridMultilevel"/>
    <w:tmpl w:val="507CFF84"/>
    <w:lvl w:ilvl="0" w:tplc="C9405B5C">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2F586D81"/>
    <w:multiLevelType w:val="hybridMultilevel"/>
    <w:tmpl w:val="7714A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EA73BE"/>
    <w:multiLevelType w:val="hybridMultilevel"/>
    <w:tmpl w:val="45F40800"/>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486543"/>
    <w:multiLevelType w:val="hybridMultilevel"/>
    <w:tmpl w:val="121CF7FE"/>
    <w:lvl w:ilvl="0" w:tplc="4490A42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FB5C34"/>
    <w:multiLevelType w:val="hybridMultilevel"/>
    <w:tmpl w:val="E9E0D9BE"/>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4D69B4"/>
    <w:multiLevelType w:val="hybridMultilevel"/>
    <w:tmpl w:val="BE9E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673155"/>
    <w:multiLevelType w:val="hybridMultilevel"/>
    <w:tmpl w:val="87901C78"/>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1B20DD"/>
    <w:multiLevelType w:val="hybridMultilevel"/>
    <w:tmpl w:val="ED4E4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8B4B66"/>
    <w:multiLevelType w:val="hybridMultilevel"/>
    <w:tmpl w:val="7E9E0930"/>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6">
    <w:nsid w:val="41397A51"/>
    <w:multiLevelType w:val="hybridMultilevel"/>
    <w:tmpl w:val="8148121E"/>
    <w:lvl w:ilvl="0" w:tplc="1DB63E0E">
      <w:start w:val="1"/>
      <w:numFmt w:val="bullet"/>
      <w:lvlText w:val=""/>
      <w:lvlJc w:val="left"/>
      <w:pPr>
        <w:ind w:left="720" w:hanging="360"/>
      </w:pPr>
      <w:rPr>
        <w:rFonts w:ascii="Symbol" w:hAnsi="Symbol" w:hint="default"/>
      </w:rPr>
    </w:lvl>
    <w:lvl w:ilvl="1" w:tplc="84BCBCCA">
      <w:numFmt w:val="bullet"/>
      <w:lvlText w:val="-"/>
      <w:lvlJc w:val="left"/>
      <w:pPr>
        <w:ind w:left="1440" w:hanging="360"/>
      </w:pPr>
      <w:rPr>
        <w:rFonts w:ascii="Calibri" w:eastAsiaTheme="minorEastAsia"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F84A59"/>
    <w:multiLevelType w:val="hybridMultilevel"/>
    <w:tmpl w:val="0C20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874BB1"/>
    <w:multiLevelType w:val="hybridMultilevel"/>
    <w:tmpl w:val="F2183960"/>
    <w:lvl w:ilvl="0" w:tplc="1DB63E0E">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9">
    <w:nsid w:val="4CBD37E1"/>
    <w:multiLevelType w:val="hybridMultilevel"/>
    <w:tmpl w:val="C30887D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6A2236"/>
    <w:multiLevelType w:val="hybridMultilevel"/>
    <w:tmpl w:val="42949C3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nsid w:val="4D933B75"/>
    <w:multiLevelType w:val="hybridMultilevel"/>
    <w:tmpl w:val="4E6C1004"/>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B0648B"/>
    <w:multiLevelType w:val="hybridMultilevel"/>
    <w:tmpl w:val="3FCCF550"/>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DC6A12"/>
    <w:multiLevelType w:val="hybridMultilevel"/>
    <w:tmpl w:val="06ECF9F0"/>
    <w:lvl w:ilvl="0" w:tplc="84BCBCCA">
      <w:numFmt w:val="bullet"/>
      <w:lvlText w:val="-"/>
      <w:lvlJc w:val="left"/>
      <w:pPr>
        <w:ind w:left="144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2DA2E09"/>
    <w:multiLevelType w:val="hybridMultilevel"/>
    <w:tmpl w:val="80081E70"/>
    <w:lvl w:ilvl="0" w:tplc="1DB63E0E">
      <w:start w:val="1"/>
      <w:numFmt w:val="bullet"/>
      <w:lvlText w:val=""/>
      <w:lvlJc w:val="left"/>
      <w:pPr>
        <w:ind w:left="720" w:hanging="360"/>
      </w:pPr>
      <w:rPr>
        <w:rFonts w:ascii="Symbol" w:hAnsi="Symbol" w:hint="default"/>
      </w:rPr>
    </w:lvl>
    <w:lvl w:ilvl="1" w:tplc="84BCBCCA">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4CA10F9"/>
    <w:multiLevelType w:val="hybridMultilevel"/>
    <w:tmpl w:val="BF42FEA6"/>
    <w:lvl w:ilvl="0" w:tplc="4490A42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3B07D5"/>
    <w:multiLevelType w:val="hybridMultilevel"/>
    <w:tmpl w:val="669CF628"/>
    <w:lvl w:ilvl="0" w:tplc="4490A42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C2730E"/>
    <w:multiLevelType w:val="hybridMultilevel"/>
    <w:tmpl w:val="750CBA7E"/>
    <w:lvl w:ilvl="0" w:tplc="4490A42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2A05AF"/>
    <w:multiLevelType w:val="hybridMultilevel"/>
    <w:tmpl w:val="652E0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4649F0"/>
    <w:multiLevelType w:val="hybridMultilevel"/>
    <w:tmpl w:val="CEC6FE3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F6917E3"/>
    <w:multiLevelType w:val="hybridMultilevel"/>
    <w:tmpl w:val="78501602"/>
    <w:lvl w:ilvl="0" w:tplc="4490A42E">
      <w:start w:val="1"/>
      <w:numFmt w:val="bullet"/>
      <w:lvlText w:val=""/>
      <w:lvlJc w:val="left"/>
      <w:pPr>
        <w:ind w:left="720" w:hanging="360"/>
      </w:pPr>
      <w:rPr>
        <w:rFonts w:ascii="Wingdings" w:hAnsi="Wingdings" w:hint="default"/>
      </w:rPr>
    </w:lvl>
    <w:lvl w:ilvl="1" w:tplc="84BCBCCA">
      <w:numFmt w:val="bullet"/>
      <w:lvlText w:val="-"/>
      <w:lvlJc w:val="left"/>
      <w:pPr>
        <w:ind w:left="1440" w:hanging="360"/>
      </w:pPr>
      <w:rPr>
        <w:rFonts w:ascii="Calibri" w:eastAsiaTheme="minorEastAsia" w:hAnsi="Calibri" w:cs="Calibri" w:hint="default"/>
      </w:rPr>
    </w:lvl>
    <w:lvl w:ilvl="2" w:tplc="BC6863A2">
      <w:numFmt w:val="bullet"/>
      <w:lvlText w:val="•"/>
      <w:lvlJc w:val="left"/>
      <w:pPr>
        <w:ind w:left="2160" w:hanging="360"/>
      </w:pPr>
      <w:rPr>
        <w:rFonts w:ascii="Calibri" w:eastAsiaTheme="minorEastAs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1220D9E"/>
    <w:multiLevelType w:val="hybridMultilevel"/>
    <w:tmpl w:val="0EFE7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7D40E15"/>
    <w:multiLevelType w:val="hybridMultilevel"/>
    <w:tmpl w:val="6FDE259A"/>
    <w:lvl w:ilvl="0" w:tplc="E4F4E3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A756BB9"/>
    <w:multiLevelType w:val="hybridMultilevel"/>
    <w:tmpl w:val="C5C24458"/>
    <w:lvl w:ilvl="0" w:tplc="4490A42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A796730"/>
    <w:multiLevelType w:val="hybridMultilevel"/>
    <w:tmpl w:val="EB0EF9A8"/>
    <w:lvl w:ilvl="0" w:tplc="84BCBCC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A346A7"/>
    <w:multiLevelType w:val="hybridMultilevel"/>
    <w:tmpl w:val="BB3C754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EE62AAC"/>
    <w:multiLevelType w:val="hybridMultilevel"/>
    <w:tmpl w:val="A15CE9FA"/>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CF34E22"/>
    <w:multiLevelType w:val="hybridMultilevel"/>
    <w:tmpl w:val="4266C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9"/>
  </w:num>
  <w:num w:numId="3">
    <w:abstractNumId w:val="41"/>
  </w:num>
  <w:num w:numId="4">
    <w:abstractNumId w:val="3"/>
  </w:num>
  <w:num w:numId="5">
    <w:abstractNumId w:val="26"/>
  </w:num>
  <w:num w:numId="6">
    <w:abstractNumId w:val="34"/>
  </w:num>
  <w:num w:numId="7">
    <w:abstractNumId w:val="37"/>
  </w:num>
  <w:num w:numId="8">
    <w:abstractNumId w:val="43"/>
  </w:num>
  <w:num w:numId="9">
    <w:abstractNumId w:val="14"/>
  </w:num>
  <w:num w:numId="10">
    <w:abstractNumId w:val="40"/>
  </w:num>
  <w:num w:numId="11">
    <w:abstractNumId w:val="35"/>
  </w:num>
  <w:num w:numId="12">
    <w:abstractNumId w:val="32"/>
  </w:num>
  <w:num w:numId="13">
    <w:abstractNumId w:val="45"/>
  </w:num>
  <w:num w:numId="14">
    <w:abstractNumId w:val="19"/>
  </w:num>
  <w:num w:numId="15">
    <w:abstractNumId w:val="23"/>
  </w:num>
  <w:num w:numId="16">
    <w:abstractNumId w:val="5"/>
  </w:num>
  <w:num w:numId="17">
    <w:abstractNumId w:val="46"/>
  </w:num>
  <w:num w:numId="18">
    <w:abstractNumId w:val="8"/>
  </w:num>
  <w:num w:numId="19">
    <w:abstractNumId w:val="31"/>
  </w:num>
  <w:num w:numId="20">
    <w:abstractNumId w:val="4"/>
  </w:num>
  <w:num w:numId="21">
    <w:abstractNumId w:val="18"/>
  </w:num>
  <w:num w:numId="22">
    <w:abstractNumId w:val="42"/>
  </w:num>
  <w:num w:numId="23">
    <w:abstractNumId w:val="16"/>
  </w:num>
  <w:num w:numId="24">
    <w:abstractNumId w:val="7"/>
  </w:num>
  <w:num w:numId="25">
    <w:abstractNumId w:val="28"/>
  </w:num>
  <w:num w:numId="26">
    <w:abstractNumId w:val="11"/>
  </w:num>
  <w:num w:numId="27">
    <w:abstractNumId w:val="12"/>
  </w:num>
  <w:num w:numId="28">
    <w:abstractNumId w:val="1"/>
  </w:num>
  <w:num w:numId="29">
    <w:abstractNumId w:val="36"/>
  </w:num>
  <w:num w:numId="30">
    <w:abstractNumId w:val="20"/>
  </w:num>
  <w:num w:numId="31">
    <w:abstractNumId w:val="38"/>
  </w:num>
  <w:num w:numId="32">
    <w:abstractNumId w:val="9"/>
  </w:num>
  <w:num w:numId="33">
    <w:abstractNumId w:val="33"/>
  </w:num>
  <w:num w:numId="34">
    <w:abstractNumId w:val="44"/>
  </w:num>
  <w:num w:numId="35">
    <w:abstractNumId w:val="10"/>
  </w:num>
  <w:num w:numId="36">
    <w:abstractNumId w:val="39"/>
  </w:num>
  <w:num w:numId="37">
    <w:abstractNumId w:val="24"/>
  </w:num>
  <w:num w:numId="38">
    <w:abstractNumId w:val="47"/>
  </w:num>
  <w:num w:numId="39">
    <w:abstractNumId w:val="21"/>
  </w:num>
  <w:num w:numId="40">
    <w:abstractNumId w:val="2"/>
  </w:num>
  <w:num w:numId="41">
    <w:abstractNumId w:val="30"/>
  </w:num>
  <w:num w:numId="42">
    <w:abstractNumId w:val="27"/>
  </w:num>
  <w:num w:numId="43">
    <w:abstractNumId w:val="6"/>
  </w:num>
  <w:num w:numId="44">
    <w:abstractNumId w:val="22"/>
  </w:num>
  <w:num w:numId="45">
    <w:abstractNumId w:val="15"/>
  </w:num>
  <w:num w:numId="46">
    <w:abstractNumId w:val="17"/>
  </w:num>
  <w:num w:numId="47">
    <w:abstractNumId w:val="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RiXIk1QJ0YEQDoaKR/9wHejA40=" w:salt="KNQcPE6JScCxMxXSeXGSU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26"/>
    <w:rsid w:val="000056C6"/>
    <w:rsid w:val="00006309"/>
    <w:rsid w:val="00015625"/>
    <w:rsid w:val="00015DBC"/>
    <w:rsid w:val="000378E4"/>
    <w:rsid w:val="00043533"/>
    <w:rsid w:val="0004762F"/>
    <w:rsid w:val="00053965"/>
    <w:rsid w:val="0005684E"/>
    <w:rsid w:val="0006557C"/>
    <w:rsid w:val="0006740C"/>
    <w:rsid w:val="00067AB9"/>
    <w:rsid w:val="00076AC1"/>
    <w:rsid w:val="00091638"/>
    <w:rsid w:val="00094EFC"/>
    <w:rsid w:val="000A11F6"/>
    <w:rsid w:val="000A2441"/>
    <w:rsid w:val="000A5EC5"/>
    <w:rsid w:val="000B4B8D"/>
    <w:rsid w:val="000C3C55"/>
    <w:rsid w:val="000C73E4"/>
    <w:rsid w:val="000E123C"/>
    <w:rsid w:val="000E41C2"/>
    <w:rsid w:val="000F1319"/>
    <w:rsid w:val="00112285"/>
    <w:rsid w:val="001322E5"/>
    <w:rsid w:val="00132B0C"/>
    <w:rsid w:val="00135B22"/>
    <w:rsid w:val="00150CB5"/>
    <w:rsid w:val="00162029"/>
    <w:rsid w:val="00164B3F"/>
    <w:rsid w:val="001727F3"/>
    <w:rsid w:val="0017595B"/>
    <w:rsid w:val="0018275C"/>
    <w:rsid w:val="00185146"/>
    <w:rsid w:val="00194BAF"/>
    <w:rsid w:val="001968AE"/>
    <w:rsid w:val="001C0BB5"/>
    <w:rsid w:val="001D1519"/>
    <w:rsid w:val="001D272E"/>
    <w:rsid w:val="001D2EBF"/>
    <w:rsid w:val="001D3A37"/>
    <w:rsid w:val="001D3FA1"/>
    <w:rsid w:val="001D407E"/>
    <w:rsid w:val="001D4ED8"/>
    <w:rsid w:val="001E0DE5"/>
    <w:rsid w:val="001E3357"/>
    <w:rsid w:val="001F0739"/>
    <w:rsid w:val="001F1E51"/>
    <w:rsid w:val="001F2C38"/>
    <w:rsid w:val="001F7A5B"/>
    <w:rsid w:val="001F7FAA"/>
    <w:rsid w:val="00202885"/>
    <w:rsid w:val="00203BB1"/>
    <w:rsid w:val="00204806"/>
    <w:rsid w:val="00206C59"/>
    <w:rsid w:val="00206E21"/>
    <w:rsid w:val="002113B0"/>
    <w:rsid w:val="00227208"/>
    <w:rsid w:val="002308EB"/>
    <w:rsid w:val="0023477F"/>
    <w:rsid w:val="002355E8"/>
    <w:rsid w:val="00235741"/>
    <w:rsid w:val="00241C67"/>
    <w:rsid w:val="00241DC6"/>
    <w:rsid w:val="00242DEE"/>
    <w:rsid w:val="00245329"/>
    <w:rsid w:val="00245429"/>
    <w:rsid w:val="00246345"/>
    <w:rsid w:val="00246626"/>
    <w:rsid w:val="00256FD1"/>
    <w:rsid w:val="00262724"/>
    <w:rsid w:val="00274B6A"/>
    <w:rsid w:val="002761BC"/>
    <w:rsid w:val="00282702"/>
    <w:rsid w:val="00284C03"/>
    <w:rsid w:val="00285262"/>
    <w:rsid w:val="00293905"/>
    <w:rsid w:val="002A07CC"/>
    <w:rsid w:val="002A45F8"/>
    <w:rsid w:val="002A55CF"/>
    <w:rsid w:val="002B3F59"/>
    <w:rsid w:val="002D6F6F"/>
    <w:rsid w:val="002E37DF"/>
    <w:rsid w:val="002E6495"/>
    <w:rsid w:val="002F25AA"/>
    <w:rsid w:val="002F32E6"/>
    <w:rsid w:val="002F4197"/>
    <w:rsid w:val="003027CA"/>
    <w:rsid w:val="003043AF"/>
    <w:rsid w:val="00310C60"/>
    <w:rsid w:val="003125C4"/>
    <w:rsid w:val="00313FF0"/>
    <w:rsid w:val="00317C88"/>
    <w:rsid w:val="003324DF"/>
    <w:rsid w:val="0033334B"/>
    <w:rsid w:val="003459C7"/>
    <w:rsid w:val="0035069E"/>
    <w:rsid w:val="00356E9F"/>
    <w:rsid w:val="0036771B"/>
    <w:rsid w:val="00373C5E"/>
    <w:rsid w:val="0038159F"/>
    <w:rsid w:val="00386937"/>
    <w:rsid w:val="003931EB"/>
    <w:rsid w:val="003A6A44"/>
    <w:rsid w:val="003A6FA9"/>
    <w:rsid w:val="003B05BB"/>
    <w:rsid w:val="003B2E83"/>
    <w:rsid w:val="003C3D37"/>
    <w:rsid w:val="003C4C59"/>
    <w:rsid w:val="003D1F26"/>
    <w:rsid w:val="003E094D"/>
    <w:rsid w:val="003E5B07"/>
    <w:rsid w:val="00407FFB"/>
    <w:rsid w:val="00417C65"/>
    <w:rsid w:val="00423942"/>
    <w:rsid w:val="00424C18"/>
    <w:rsid w:val="004259F8"/>
    <w:rsid w:val="00437799"/>
    <w:rsid w:val="0044475F"/>
    <w:rsid w:val="00456526"/>
    <w:rsid w:val="0046306C"/>
    <w:rsid w:val="00477D18"/>
    <w:rsid w:val="004828BB"/>
    <w:rsid w:val="00483E6D"/>
    <w:rsid w:val="00485FE5"/>
    <w:rsid w:val="00487522"/>
    <w:rsid w:val="00491E25"/>
    <w:rsid w:val="00491E3B"/>
    <w:rsid w:val="004955FE"/>
    <w:rsid w:val="004964FC"/>
    <w:rsid w:val="004A2AB1"/>
    <w:rsid w:val="004A3E7B"/>
    <w:rsid w:val="004A4F5A"/>
    <w:rsid w:val="004A5184"/>
    <w:rsid w:val="004A5E95"/>
    <w:rsid w:val="004A7B4E"/>
    <w:rsid w:val="004A7EE1"/>
    <w:rsid w:val="004B078D"/>
    <w:rsid w:val="004B5150"/>
    <w:rsid w:val="004B6A57"/>
    <w:rsid w:val="004B6E6C"/>
    <w:rsid w:val="004D4187"/>
    <w:rsid w:val="004D6F51"/>
    <w:rsid w:val="004E7FCA"/>
    <w:rsid w:val="004F647A"/>
    <w:rsid w:val="004F7B95"/>
    <w:rsid w:val="00500EFE"/>
    <w:rsid w:val="00502EF9"/>
    <w:rsid w:val="00510611"/>
    <w:rsid w:val="00513C97"/>
    <w:rsid w:val="0051630F"/>
    <w:rsid w:val="00520CCF"/>
    <w:rsid w:val="00521805"/>
    <w:rsid w:val="0052715E"/>
    <w:rsid w:val="00531F91"/>
    <w:rsid w:val="00533166"/>
    <w:rsid w:val="00540DF6"/>
    <w:rsid w:val="00547C6B"/>
    <w:rsid w:val="00552076"/>
    <w:rsid w:val="0055597F"/>
    <w:rsid w:val="00564058"/>
    <w:rsid w:val="00575AC4"/>
    <w:rsid w:val="005763DB"/>
    <w:rsid w:val="0057724C"/>
    <w:rsid w:val="00585648"/>
    <w:rsid w:val="0059655B"/>
    <w:rsid w:val="00596870"/>
    <w:rsid w:val="005A2D5B"/>
    <w:rsid w:val="005A3780"/>
    <w:rsid w:val="005C2AEA"/>
    <w:rsid w:val="005C35CE"/>
    <w:rsid w:val="005D0C59"/>
    <w:rsid w:val="005D24B1"/>
    <w:rsid w:val="005F57DF"/>
    <w:rsid w:val="00601525"/>
    <w:rsid w:val="00601562"/>
    <w:rsid w:val="0060323E"/>
    <w:rsid w:val="00614618"/>
    <w:rsid w:val="00621B31"/>
    <w:rsid w:val="00622A37"/>
    <w:rsid w:val="006246DF"/>
    <w:rsid w:val="006249F1"/>
    <w:rsid w:val="006251A9"/>
    <w:rsid w:val="00632E64"/>
    <w:rsid w:val="00634302"/>
    <w:rsid w:val="006378B1"/>
    <w:rsid w:val="0066164D"/>
    <w:rsid w:val="006639A2"/>
    <w:rsid w:val="00672502"/>
    <w:rsid w:val="00672B3D"/>
    <w:rsid w:val="0067506E"/>
    <w:rsid w:val="00675DEF"/>
    <w:rsid w:val="006B03C3"/>
    <w:rsid w:val="006C24B9"/>
    <w:rsid w:val="006D24EF"/>
    <w:rsid w:val="006D3D4E"/>
    <w:rsid w:val="006E1F12"/>
    <w:rsid w:val="006E6110"/>
    <w:rsid w:val="006F2715"/>
    <w:rsid w:val="00700EF1"/>
    <w:rsid w:val="0070512B"/>
    <w:rsid w:val="007052D9"/>
    <w:rsid w:val="00714686"/>
    <w:rsid w:val="0072175F"/>
    <w:rsid w:val="00725B16"/>
    <w:rsid w:val="007361E7"/>
    <w:rsid w:val="0073646E"/>
    <w:rsid w:val="00736CF3"/>
    <w:rsid w:val="0074669A"/>
    <w:rsid w:val="00750C4F"/>
    <w:rsid w:val="007510BD"/>
    <w:rsid w:val="00755ED2"/>
    <w:rsid w:val="0075711E"/>
    <w:rsid w:val="00761C44"/>
    <w:rsid w:val="0076616A"/>
    <w:rsid w:val="0077095B"/>
    <w:rsid w:val="007758DA"/>
    <w:rsid w:val="00790666"/>
    <w:rsid w:val="00796F6A"/>
    <w:rsid w:val="007A1303"/>
    <w:rsid w:val="007B4E31"/>
    <w:rsid w:val="007B6D2E"/>
    <w:rsid w:val="007C1386"/>
    <w:rsid w:val="007C5CAF"/>
    <w:rsid w:val="007C7F20"/>
    <w:rsid w:val="007F27C1"/>
    <w:rsid w:val="00801947"/>
    <w:rsid w:val="008039CF"/>
    <w:rsid w:val="00810FB2"/>
    <w:rsid w:val="008236D0"/>
    <w:rsid w:val="00843BA8"/>
    <w:rsid w:val="008516AB"/>
    <w:rsid w:val="00856DC7"/>
    <w:rsid w:val="00863CE4"/>
    <w:rsid w:val="0088504E"/>
    <w:rsid w:val="00891F5C"/>
    <w:rsid w:val="008935FB"/>
    <w:rsid w:val="008A7E3B"/>
    <w:rsid w:val="008B42CE"/>
    <w:rsid w:val="008B544D"/>
    <w:rsid w:val="008C609A"/>
    <w:rsid w:val="008D4C0A"/>
    <w:rsid w:val="008E0E30"/>
    <w:rsid w:val="008E1A58"/>
    <w:rsid w:val="008E3E97"/>
    <w:rsid w:val="008F07D0"/>
    <w:rsid w:val="00902B09"/>
    <w:rsid w:val="0090586B"/>
    <w:rsid w:val="00906B5F"/>
    <w:rsid w:val="00912C8B"/>
    <w:rsid w:val="009220C8"/>
    <w:rsid w:val="00925438"/>
    <w:rsid w:val="009256F6"/>
    <w:rsid w:val="00925BB5"/>
    <w:rsid w:val="009305EF"/>
    <w:rsid w:val="00935DAF"/>
    <w:rsid w:val="0093696F"/>
    <w:rsid w:val="00942848"/>
    <w:rsid w:val="009431AF"/>
    <w:rsid w:val="00961A12"/>
    <w:rsid w:val="0096688F"/>
    <w:rsid w:val="00967694"/>
    <w:rsid w:val="00990BC4"/>
    <w:rsid w:val="009A29AE"/>
    <w:rsid w:val="009A575A"/>
    <w:rsid w:val="009B53F6"/>
    <w:rsid w:val="009B6F67"/>
    <w:rsid w:val="009C4D2A"/>
    <w:rsid w:val="009C5D2F"/>
    <w:rsid w:val="009C624C"/>
    <w:rsid w:val="009C6E05"/>
    <w:rsid w:val="009D2D69"/>
    <w:rsid w:val="009F25AB"/>
    <w:rsid w:val="00A00166"/>
    <w:rsid w:val="00A02377"/>
    <w:rsid w:val="00A04963"/>
    <w:rsid w:val="00A13692"/>
    <w:rsid w:val="00A16C36"/>
    <w:rsid w:val="00A232B7"/>
    <w:rsid w:val="00A25CEC"/>
    <w:rsid w:val="00A32C8C"/>
    <w:rsid w:val="00A35AB9"/>
    <w:rsid w:val="00A35CCD"/>
    <w:rsid w:val="00A50404"/>
    <w:rsid w:val="00A61501"/>
    <w:rsid w:val="00A70B85"/>
    <w:rsid w:val="00A737BE"/>
    <w:rsid w:val="00A82B11"/>
    <w:rsid w:val="00A86B57"/>
    <w:rsid w:val="00A87BDE"/>
    <w:rsid w:val="00A91BA8"/>
    <w:rsid w:val="00A97CCD"/>
    <w:rsid w:val="00AA084B"/>
    <w:rsid w:val="00AA7C0F"/>
    <w:rsid w:val="00AC6B1B"/>
    <w:rsid w:val="00AC715A"/>
    <w:rsid w:val="00AD774A"/>
    <w:rsid w:val="00AD7B81"/>
    <w:rsid w:val="00AE037D"/>
    <w:rsid w:val="00AE2C1A"/>
    <w:rsid w:val="00AF7D20"/>
    <w:rsid w:val="00B01528"/>
    <w:rsid w:val="00B11DC6"/>
    <w:rsid w:val="00B21486"/>
    <w:rsid w:val="00B34011"/>
    <w:rsid w:val="00B35F32"/>
    <w:rsid w:val="00B447BE"/>
    <w:rsid w:val="00B452C0"/>
    <w:rsid w:val="00B47992"/>
    <w:rsid w:val="00B50EEE"/>
    <w:rsid w:val="00B540E2"/>
    <w:rsid w:val="00B64A01"/>
    <w:rsid w:val="00B65161"/>
    <w:rsid w:val="00B85602"/>
    <w:rsid w:val="00BA136A"/>
    <w:rsid w:val="00BA20A2"/>
    <w:rsid w:val="00BA5548"/>
    <w:rsid w:val="00BD2E4A"/>
    <w:rsid w:val="00BD35B5"/>
    <w:rsid w:val="00BD6185"/>
    <w:rsid w:val="00BF4D98"/>
    <w:rsid w:val="00C02690"/>
    <w:rsid w:val="00C06310"/>
    <w:rsid w:val="00C11477"/>
    <w:rsid w:val="00C16A60"/>
    <w:rsid w:val="00C17C2C"/>
    <w:rsid w:val="00C22B7F"/>
    <w:rsid w:val="00C2346F"/>
    <w:rsid w:val="00C31605"/>
    <w:rsid w:val="00C463C1"/>
    <w:rsid w:val="00C4696F"/>
    <w:rsid w:val="00C470F0"/>
    <w:rsid w:val="00C6359B"/>
    <w:rsid w:val="00C64E2C"/>
    <w:rsid w:val="00C67629"/>
    <w:rsid w:val="00C71388"/>
    <w:rsid w:val="00C72A85"/>
    <w:rsid w:val="00C763E3"/>
    <w:rsid w:val="00C8117D"/>
    <w:rsid w:val="00C93487"/>
    <w:rsid w:val="00C96F11"/>
    <w:rsid w:val="00CA0306"/>
    <w:rsid w:val="00CA1F1B"/>
    <w:rsid w:val="00CA38A7"/>
    <w:rsid w:val="00CA7036"/>
    <w:rsid w:val="00CB018D"/>
    <w:rsid w:val="00CB0BB4"/>
    <w:rsid w:val="00CB19C7"/>
    <w:rsid w:val="00CB2341"/>
    <w:rsid w:val="00CB469A"/>
    <w:rsid w:val="00CD2143"/>
    <w:rsid w:val="00CE4777"/>
    <w:rsid w:val="00CE6888"/>
    <w:rsid w:val="00CF2474"/>
    <w:rsid w:val="00D1037C"/>
    <w:rsid w:val="00D252B3"/>
    <w:rsid w:val="00D2642E"/>
    <w:rsid w:val="00D34980"/>
    <w:rsid w:val="00D44DDF"/>
    <w:rsid w:val="00D64A6D"/>
    <w:rsid w:val="00D651C9"/>
    <w:rsid w:val="00D72B20"/>
    <w:rsid w:val="00D73C6F"/>
    <w:rsid w:val="00D84A8A"/>
    <w:rsid w:val="00D910C1"/>
    <w:rsid w:val="00D91908"/>
    <w:rsid w:val="00DA276C"/>
    <w:rsid w:val="00DA3B71"/>
    <w:rsid w:val="00DB085E"/>
    <w:rsid w:val="00DB4673"/>
    <w:rsid w:val="00DB62C8"/>
    <w:rsid w:val="00DC1C28"/>
    <w:rsid w:val="00DC42D5"/>
    <w:rsid w:val="00DD7355"/>
    <w:rsid w:val="00DE3A2E"/>
    <w:rsid w:val="00DE731F"/>
    <w:rsid w:val="00DF00E6"/>
    <w:rsid w:val="00E03087"/>
    <w:rsid w:val="00E03320"/>
    <w:rsid w:val="00E2161C"/>
    <w:rsid w:val="00E30D92"/>
    <w:rsid w:val="00E3382D"/>
    <w:rsid w:val="00E35B17"/>
    <w:rsid w:val="00E472B0"/>
    <w:rsid w:val="00E51034"/>
    <w:rsid w:val="00E53178"/>
    <w:rsid w:val="00E53EFB"/>
    <w:rsid w:val="00E62D47"/>
    <w:rsid w:val="00E71707"/>
    <w:rsid w:val="00E71E92"/>
    <w:rsid w:val="00E7359B"/>
    <w:rsid w:val="00E93608"/>
    <w:rsid w:val="00E97E61"/>
    <w:rsid w:val="00EC28C0"/>
    <w:rsid w:val="00EC3015"/>
    <w:rsid w:val="00ED70BA"/>
    <w:rsid w:val="00EE5711"/>
    <w:rsid w:val="00EE61C4"/>
    <w:rsid w:val="00EF07E0"/>
    <w:rsid w:val="00EF09B5"/>
    <w:rsid w:val="00EF1452"/>
    <w:rsid w:val="00F01C2E"/>
    <w:rsid w:val="00F12B73"/>
    <w:rsid w:val="00F23EFF"/>
    <w:rsid w:val="00F24E4E"/>
    <w:rsid w:val="00F27A8C"/>
    <w:rsid w:val="00F4192E"/>
    <w:rsid w:val="00F4351A"/>
    <w:rsid w:val="00F50B79"/>
    <w:rsid w:val="00F5131C"/>
    <w:rsid w:val="00F516A4"/>
    <w:rsid w:val="00F60C1F"/>
    <w:rsid w:val="00F648BC"/>
    <w:rsid w:val="00F971FC"/>
    <w:rsid w:val="00FA289A"/>
    <w:rsid w:val="00FA31AA"/>
    <w:rsid w:val="00FB2EC1"/>
    <w:rsid w:val="00FB56CD"/>
    <w:rsid w:val="00FC2D45"/>
    <w:rsid w:val="00FC3215"/>
    <w:rsid w:val="00FD139E"/>
    <w:rsid w:val="00FD3E4B"/>
    <w:rsid w:val="00FD4774"/>
    <w:rsid w:val="00FE4ECB"/>
    <w:rsid w:val="00FE6102"/>
    <w:rsid w:val="00FF23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56526"/>
    <w:pPr>
      <w:ind w:right="254"/>
    </w:pPr>
    <w:rPr>
      <w:rFonts w:asciiTheme="majorHAnsi" w:hAnsiTheme="majorHAnsi"/>
      <w:color w:val="262626" w:themeColor="text1" w:themeTint="D9"/>
      <w:sz w:val="22"/>
      <w:szCs w:val="22"/>
    </w:rPr>
  </w:style>
  <w:style w:type="paragraph" w:styleId="Heading1">
    <w:name w:val="heading 1"/>
    <w:basedOn w:val="Normal"/>
    <w:next w:val="Normal"/>
    <w:link w:val="Heading1Char"/>
    <w:uiPriority w:val="9"/>
    <w:qFormat/>
    <w:rsid w:val="001727F3"/>
    <w:pPr>
      <w:keepNext/>
      <w:keepLines/>
      <w:suppressAutoHyphens/>
      <w:spacing w:before="120" w:after="120"/>
      <w:ind w:right="0"/>
      <w:outlineLvl w:val="0"/>
    </w:pPr>
    <w:rPr>
      <w:rFonts w:ascii="Calibri Light" w:eastAsiaTheme="majorEastAsia" w:hAnsi="Calibri Light" w:cstheme="majorBidi"/>
      <w:bCs/>
      <w:color w:val="002F5F"/>
      <w:sz w:val="48"/>
      <w:szCs w:val="48"/>
    </w:rPr>
  </w:style>
  <w:style w:type="paragraph" w:styleId="Heading2">
    <w:name w:val="heading 2"/>
    <w:basedOn w:val="Normal"/>
    <w:next w:val="Normal"/>
    <w:link w:val="Heading2Char"/>
    <w:uiPriority w:val="9"/>
    <w:unhideWhenUsed/>
    <w:qFormat/>
    <w:rsid w:val="007758DA"/>
    <w:pPr>
      <w:tabs>
        <w:tab w:val="left" w:pos="426"/>
      </w:tabs>
      <w:spacing w:before="120" w:after="120"/>
      <w:outlineLvl w:val="1"/>
    </w:pPr>
    <w:rPr>
      <w:rFonts w:ascii="Calibri" w:hAnsi="Calibri"/>
      <w:b/>
      <w:color w:val="002F5F"/>
      <w:sz w:val="36"/>
      <w:szCs w:val="40"/>
    </w:rPr>
  </w:style>
  <w:style w:type="paragraph" w:styleId="Heading3">
    <w:name w:val="heading 3"/>
    <w:basedOn w:val="Normal"/>
    <w:next w:val="Normal"/>
    <w:link w:val="Heading3Char"/>
    <w:uiPriority w:val="9"/>
    <w:unhideWhenUsed/>
    <w:qFormat/>
    <w:rsid w:val="007758DA"/>
    <w:pPr>
      <w:tabs>
        <w:tab w:val="left" w:pos="426"/>
      </w:tabs>
      <w:spacing w:before="120" w:after="120"/>
      <w:outlineLvl w:val="2"/>
    </w:pPr>
    <w:rPr>
      <w:rFonts w:ascii="Calibri" w:hAnsi="Calibri"/>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B19C7"/>
    <w:pPr>
      <w:keepLines/>
      <w:suppressAutoHyphens/>
      <w:spacing w:after="300"/>
      <w:ind w:right="0"/>
      <w:contextualSpacing/>
    </w:pPr>
    <w:rPr>
      <w:rFonts w:eastAsiaTheme="majorEastAsia" w:cstheme="majorBidi"/>
      <w:color w:val="D0103A"/>
      <w:spacing w:val="5"/>
      <w:kern w:val="28"/>
      <w:sz w:val="52"/>
      <w:szCs w:val="52"/>
    </w:rPr>
  </w:style>
  <w:style w:type="character" w:customStyle="1" w:styleId="TitleChar">
    <w:name w:val="Title Char"/>
    <w:basedOn w:val="DefaultParagraphFont"/>
    <w:link w:val="Title"/>
    <w:uiPriority w:val="10"/>
    <w:rsid w:val="00CB19C7"/>
    <w:rPr>
      <w:rFonts w:asciiTheme="majorHAnsi" w:eastAsiaTheme="majorEastAsia" w:hAnsiTheme="majorHAnsi" w:cstheme="majorBidi"/>
      <w:color w:val="D0103A"/>
      <w:spacing w:val="5"/>
      <w:kern w:val="28"/>
      <w:sz w:val="52"/>
      <w:szCs w:val="52"/>
    </w:rPr>
  </w:style>
  <w:style w:type="character" w:customStyle="1" w:styleId="Heading1Char">
    <w:name w:val="Heading 1 Char"/>
    <w:basedOn w:val="DefaultParagraphFont"/>
    <w:link w:val="Heading1"/>
    <w:uiPriority w:val="9"/>
    <w:rsid w:val="001727F3"/>
    <w:rPr>
      <w:rFonts w:ascii="Calibri Light" w:eastAsiaTheme="majorEastAsia" w:hAnsi="Calibri Light" w:cstheme="majorBidi"/>
      <w:bCs/>
      <w:color w:val="002F5F"/>
      <w:sz w:val="48"/>
      <w:szCs w:val="48"/>
    </w:rPr>
  </w:style>
  <w:style w:type="paragraph" w:styleId="Header">
    <w:name w:val="header"/>
    <w:basedOn w:val="Normal"/>
    <w:link w:val="HeaderChar"/>
    <w:uiPriority w:val="99"/>
    <w:unhideWhenUsed/>
    <w:rsid w:val="00456526"/>
    <w:pPr>
      <w:keepLines/>
      <w:tabs>
        <w:tab w:val="center" w:pos="4320"/>
        <w:tab w:val="right" w:pos="8640"/>
      </w:tabs>
      <w:suppressAutoHyphens/>
      <w:ind w:right="0"/>
    </w:pPr>
    <w:rPr>
      <w:sz w:val="20"/>
      <w:szCs w:val="24"/>
    </w:rPr>
  </w:style>
  <w:style w:type="character" w:customStyle="1" w:styleId="HeaderChar">
    <w:name w:val="Header Char"/>
    <w:basedOn w:val="DefaultParagraphFont"/>
    <w:link w:val="Header"/>
    <w:uiPriority w:val="99"/>
    <w:rsid w:val="00456526"/>
    <w:rPr>
      <w:rFonts w:asciiTheme="majorHAnsi" w:hAnsiTheme="majorHAnsi"/>
      <w:color w:val="262626" w:themeColor="text1" w:themeTint="D9"/>
      <w:sz w:val="20"/>
    </w:rPr>
  </w:style>
  <w:style w:type="paragraph" w:styleId="Footer">
    <w:name w:val="footer"/>
    <w:basedOn w:val="Normal"/>
    <w:link w:val="FooterChar"/>
    <w:uiPriority w:val="99"/>
    <w:unhideWhenUsed/>
    <w:rsid w:val="00456526"/>
    <w:pPr>
      <w:keepLines/>
      <w:tabs>
        <w:tab w:val="center" w:pos="4320"/>
        <w:tab w:val="right" w:pos="8640"/>
      </w:tabs>
      <w:suppressAutoHyphens/>
      <w:ind w:right="0"/>
    </w:pPr>
    <w:rPr>
      <w:sz w:val="20"/>
      <w:szCs w:val="24"/>
    </w:rPr>
  </w:style>
  <w:style w:type="character" w:customStyle="1" w:styleId="FooterChar">
    <w:name w:val="Footer Char"/>
    <w:basedOn w:val="DefaultParagraphFont"/>
    <w:link w:val="Footer"/>
    <w:uiPriority w:val="99"/>
    <w:rsid w:val="00456526"/>
    <w:rPr>
      <w:rFonts w:asciiTheme="majorHAnsi" w:hAnsiTheme="majorHAnsi"/>
      <w:color w:val="262626" w:themeColor="text1" w:themeTint="D9"/>
      <w:sz w:val="20"/>
    </w:rPr>
  </w:style>
  <w:style w:type="paragraph" w:styleId="BalloonText">
    <w:name w:val="Balloon Text"/>
    <w:basedOn w:val="Normal"/>
    <w:link w:val="BalloonTextChar"/>
    <w:uiPriority w:val="99"/>
    <w:semiHidden/>
    <w:unhideWhenUsed/>
    <w:rsid w:val="00456526"/>
    <w:pPr>
      <w:keepLines/>
      <w:suppressAutoHyphens/>
      <w:ind w:right="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526"/>
    <w:rPr>
      <w:rFonts w:ascii="Lucida Grande" w:hAnsi="Lucida Grande" w:cs="Lucida Grande"/>
      <w:color w:val="262626" w:themeColor="text1" w:themeTint="D9"/>
      <w:sz w:val="18"/>
      <w:szCs w:val="18"/>
    </w:rPr>
  </w:style>
  <w:style w:type="character" w:customStyle="1" w:styleId="Heading2Char">
    <w:name w:val="Heading 2 Char"/>
    <w:basedOn w:val="DefaultParagraphFont"/>
    <w:link w:val="Heading2"/>
    <w:uiPriority w:val="9"/>
    <w:rsid w:val="007758DA"/>
    <w:rPr>
      <w:rFonts w:ascii="Calibri" w:hAnsi="Calibri"/>
      <w:b/>
      <w:color w:val="002F5F"/>
      <w:sz w:val="36"/>
      <w:szCs w:val="40"/>
    </w:rPr>
  </w:style>
  <w:style w:type="character" w:customStyle="1" w:styleId="Heading3Char">
    <w:name w:val="Heading 3 Char"/>
    <w:basedOn w:val="DefaultParagraphFont"/>
    <w:link w:val="Heading3"/>
    <w:uiPriority w:val="9"/>
    <w:rsid w:val="007758DA"/>
    <w:rPr>
      <w:rFonts w:ascii="Calibri" w:hAnsi="Calibri"/>
      <w:b/>
      <w:color w:val="262626" w:themeColor="text1" w:themeTint="D9"/>
      <w:szCs w:val="28"/>
    </w:rPr>
  </w:style>
  <w:style w:type="paragraph" w:styleId="Quote">
    <w:name w:val="Quote"/>
    <w:basedOn w:val="NoSpacing"/>
    <w:next w:val="Normal"/>
    <w:link w:val="QuoteChar"/>
    <w:uiPriority w:val="29"/>
    <w:qFormat/>
    <w:rsid w:val="001727F3"/>
    <w:pPr>
      <w:spacing w:before="120" w:after="120"/>
      <w:ind w:right="255"/>
    </w:pPr>
    <w:rPr>
      <w:rFonts w:ascii="Calibri Light" w:hAnsi="Calibri Light"/>
      <w:i/>
      <w:color w:val="002F5F"/>
    </w:rPr>
  </w:style>
  <w:style w:type="character" w:customStyle="1" w:styleId="QuoteChar">
    <w:name w:val="Quote Char"/>
    <w:basedOn w:val="DefaultParagraphFont"/>
    <w:link w:val="Quote"/>
    <w:uiPriority w:val="29"/>
    <w:rsid w:val="001727F3"/>
    <w:rPr>
      <w:rFonts w:ascii="Calibri Light" w:hAnsi="Calibri Light"/>
      <w:i/>
      <w:color w:val="002F5F"/>
      <w:sz w:val="22"/>
      <w:szCs w:val="22"/>
    </w:rPr>
  </w:style>
  <w:style w:type="paragraph" w:customStyle="1" w:styleId="BodyText1">
    <w:name w:val="Body Text1"/>
    <w:basedOn w:val="Normal"/>
    <w:qFormat/>
    <w:rsid w:val="0072175F"/>
    <w:pPr>
      <w:tabs>
        <w:tab w:val="left" w:pos="426"/>
      </w:tabs>
      <w:spacing w:before="120" w:after="120"/>
      <w:ind w:right="255"/>
    </w:pPr>
    <w:rPr>
      <w:rFonts w:ascii="Calibri" w:hAnsi="Calibri" w:cs="Arial"/>
      <w:sz w:val="21"/>
      <w:szCs w:val="21"/>
    </w:rPr>
  </w:style>
  <w:style w:type="paragraph" w:styleId="NoSpacing">
    <w:name w:val="No Spacing"/>
    <w:uiPriority w:val="1"/>
    <w:rsid w:val="00456526"/>
    <w:pPr>
      <w:ind w:right="254"/>
    </w:pPr>
    <w:rPr>
      <w:rFonts w:asciiTheme="majorHAnsi" w:hAnsiTheme="majorHAnsi"/>
      <w:color w:val="262626" w:themeColor="text1" w:themeTint="D9"/>
      <w:sz w:val="22"/>
      <w:szCs w:val="22"/>
    </w:rPr>
  </w:style>
  <w:style w:type="table" w:styleId="TableGrid">
    <w:name w:val="Table Grid"/>
    <w:basedOn w:val="TableNormal"/>
    <w:rsid w:val="00E62D47"/>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62D47"/>
  </w:style>
  <w:style w:type="character" w:styleId="Hyperlink">
    <w:name w:val="Hyperlink"/>
    <w:basedOn w:val="DefaultParagraphFont"/>
    <w:rsid w:val="00B452C0"/>
    <w:rPr>
      <w:color w:val="0000FF" w:themeColor="hyperlink"/>
      <w:u w:val="single"/>
    </w:rPr>
  </w:style>
  <w:style w:type="paragraph" w:styleId="NormalWeb">
    <w:name w:val="Normal (Web)"/>
    <w:basedOn w:val="Normal"/>
    <w:uiPriority w:val="99"/>
    <w:unhideWhenUsed/>
    <w:rsid w:val="00B452C0"/>
    <w:pPr>
      <w:spacing w:before="100" w:beforeAutospacing="1" w:after="100" w:afterAutospacing="1"/>
      <w:ind w:right="0"/>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rsid w:val="00B452C0"/>
    <w:pPr>
      <w:ind w:left="720"/>
      <w:contextualSpacing/>
    </w:pPr>
  </w:style>
  <w:style w:type="character" w:styleId="PlaceholderText">
    <w:name w:val="Placeholder Text"/>
    <w:basedOn w:val="DefaultParagraphFont"/>
    <w:uiPriority w:val="99"/>
    <w:semiHidden/>
    <w:rsid w:val="004259F8"/>
    <w:rPr>
      <w:color w:val="808080"/>
    </w:rPr>
  </w:style>
  <w:style w:type="paragraph" w:styleId="Caption">
    <w:name w:val="caption"/>
    <w:basedOn w:val="Normal"/>
    <w:next w:val="Normal"/>
    <w:uiPriority w:val="35"/>
    <w:semiHidden/>
    <w:unhideWhenUsed/>
    <w:qFormat/>
    <w:rsid w:val="00132B0C"/>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7C1386"/>
    <w:rPr>
      <w:color w:val="800080" w:themeColor="followedHyperlink"/>
      <w:u w:val="single"/>
    </w:rPr>
  </w:style>
  <w:style w:type="paragraph" w:styleId="Revision">
    <w:name w:val="Revision"/>
    <w:hidden/>
    <w:uiPriority w:val="99"/>
    <w:semiHidden/>
    <w:rsid w:val="0093696F"/>
    <w:rPr>
      <w:rFonts w:asciiTheme="majorHAnsi" w:hAnsiTheme="majorHAnsi"/>
      <w:color w:val="262626" w:themeColor="text1" w:themeTint="D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56526"/>
    <w:pPr>
      <w:ind w:right="254"/>
    </w:pPr>
    <w:rPr>
      <w:rFonts w:asciiTheme="majorHAnsi" w:hAnsiTheme="majorHAnsi"/>
      <w:color w:val="262626" w:themeColor="text1" w:themeTint="D9"/>
      <w:sz w:val="22"/>
      <w:szCs w:val="22"/>
    </w:rPr>
  </w:style>
  <w:style w:type="paragraph" w:styleId="Heading1">
    <w:name w:val="heading 1"/>
    <w:basedOn w:val="Normal"/>
    <w:next w:val="Normal"/>
    <w:link w:val="Heading1Char"/>
    <w:uiPriority w:val="9"/>
    <w:qFormat/>
    <w:rsid w:val="001727F3"/>
    <w:pPr>
      <w:keepNext/>
      <w:keepLines/>
      <w:suppressAutoHyphens/>
      <w:spacing w:before="120" w:after="120"/>
      <w:ind w:right="0"/>
      <w:outlineLvl w:val="0"/>
    </w:pPr>
    <w:rPr>
      <w:rFonts w:ascii="Calibri Light" w:eastAsiaTheme="majorEastAsia" w:hAnsi="Calibri Light" w:cstheme="majorBidi"/>
      <w:bCs/>
      <w:color w:val="002F5F"/>
      <w:sz w:val="48"/>
      <w:szCs w:val="48"/>
    </w:rPr>
  </w:style>
  <w:style w:type="paragraph" w:styleId="Heading2">
    <w:name w:val="heading 2"/>
    <w:basedOn w:val="Normal"/>
    <w:next w:val="Normal"/>
    <w:link w:val="Heading2Char"/>
    <w:uiPriority w:val="9"/>
    <w:unhideWhenUsed/>
    <w:qFormat/>
    <w:rsid w:val="007758DA"/>
    <w:pPr>
      <w:tabs>
        <w:tab w:val="left" w:pos="426"/>
      </w:tabs>
      <w:spacing w:before="120" w:after="120"/>
      <w:outlineLvl w:val="1"/>
    </w:pPr>
    <w:rPr>
      <w:rFonts w:ascii="Calibri" w:hAnsi="Calibri"/>
      <w:b/>
      <w:color w:val="002F5F"/>
      <w:sz w:val="36"/>
      <w:szCs w:val="40"/>
    </w:rPr>
  </w:style>
  <w:style w:type="paragraph" w:styleId="Heading3">
    <w:name w:val="heading 3"/>
    <w:basedOn w:val="Normal"/>
    <w:next w:val="Normal"/>
    <w:link w:val="Heading3Char"/>
    <w:uiPriority w:val="9"/>
    <w:unhideWhenUsed/>
    <w:qFormat/>
    <w:rsid w:val="007758DA"/>
    <w:pPr>
      <w:tabs>
        <w:tab w:val="left" w:pos="426"/>
      </w:tabs>
      <w:spacing w:before="120" w:after="120"/>
      <w:outlineLvl w:val="2"/>
    </w:pPr>
    <w:rPr>
      <w:rFonts w:ascii="Calibri" w:hAnsi="Calibri"/>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B19C7"/>
    <w:pPr>
      <w:keepLines/>
      <w:suppressAutoHyphens/>
      <w:spacing w:after="300"/>
      <w:ind w:right="0"/>
      <w:contextualSpacing/>
    </w:pPr>
    <w:rPr>
      <w:rFonts w:eastAsiaTheme="majorEastAsia" w:cstheme="majorBidi"/>
      <w:color w:val="D0103A"/>
      <w:spacing w:val="5"/>
      <w:kern w:val="28"/>
      <w:sz w:val="52"/>
      <w:szCs w:val="52"/>
    </w:rPr>
  </w:style>
  <w:style w:type="character" w:customStyle="1" w:styleId="TitleChar">
    <w:name w:val="Title Char"/>
    <w:basedOn w:val="DefaultParagraphFont"/>
    <w:link w:val="Title"/>
    <w:uiPriority w:val="10"/>
    <w:rsid w:val="00CB19C7"/>
    <w:rPr>
      <w:rFonts w:asciiTheme="majorHAnsi" w:eastAsiaTheme="majorEastAsia" w:hAnsiTheme="majorHAnsi" w:cstheme="majorBidi"/>
      <w:color w:val="D0103A"/>
      <w:spacing w:val="5"/>
      <w:kern w:val="28"/>
      <w:sz w:val="52"/>
      <w:szCs w:val="52"/>
    </w:rPr>
  </w:style>
  <w:style w:type="character" w:customStyle="1" w:styleId="Heading1Char">
    <w:name w:val="Heading 1 Char"/>
    <w:basedOn w:val="DefaultParagraphFont"/>
    <w:link w:val="Heading1"/>
    <w:uiPriority w:val="9"/>
    <w:rsid w:val="001727F3"/>
    <w:rPr>
      <w:rFonts w:ascii="Calibri Light" w:eastAsiaTheme="majorEastAsia" w:hAnsi="Calibri Light" w:cstheme="majorBidi"/>
      <w:bCs/>
      <w:color w:val="002F5F"/>
      <w:sz w:val="48"/>
      <w:szCs w:val="48"/>
    </w:rPr>
  </w:style>
  <w:style w:type="paragraph" w:styleId="Header">
    <w:name w:val="header"/>
    <w:basedOn w:val="Normal"/>
    <w:link w:val="HeaderChar"/>
    <w:uiPriority w:val="99"/>
    <w:unhideWhenUsed/>
    <w:rsid w:val="00456526"/>
    <w:pPr>
      <w:keepLines/>
      <w:tabs>
        <w:tab w:val="center" w:pos="4320"/>
        <w:tab w:val="right" w:pos="8640"/>
      </w:tabs>
      <w:suppressAutoHyphens/>
      <w:ind w:right="0"/>
    </w:pPr>
    <w:rPr>
      <w:sz w:val="20"/>
      <w:szCs w:val="24"/>
    </w:rPr>
  </w:style>
  <w:style w:type="character" w:customStyle="1" w:styleId="HeaderChar">
    <w:name w:val="Header Char"/>
    <w:basedOn w:val="DefaultParagraphFont"/>
    <w:link w:val="Header"/>
    <w:uiPriority w:val="99"/>
    <w:rsid w:val="00456526"/>
    <w:rPr>
      <w:rFonts w:asciiTheme="majorHAnsi" w:hAnsiTheme="majorHAnsi"/>
      <w:color w:val="262626" w:themeColor="text1" w:themeTint="D9"/>
      <w:sz w:val="20"/>
    </w:rPr>
  </w:style>
  <w:style w:type="paragraph" w:styleId="Footer">
    <w:name w:val="footer"/>
    <w:basedOn w:val="Normal"/>
    <w:link w:val="FooterChar"/>
    <w:uiPriority w:val="99"/>
    <w:unhideWhenUsed/>
    <w:rsid w:val="00456526"/>
    <w:pPr>
      <w:keepLines/>
      <w:tabs>
        <w:tab w:val="center" w:pos="4320"/>
        <w:tab w:val="right" w:pos="8640"/>
      </w:tabs>
      <w:suppressAutoHyphens/>
      <w:ind w:right="0"/>
    </w:pPr>
    <w:rPr>
      <w:sz w:val="20"/>
      <w:szCs w:val="24"/>
    </w:rPr>
  </w:style>
  <w:style w:type="character" w:customStyle="1" w:styleId="FooterChar">
    <w:name w:val="Footer Char"/>
    <w:basedOn w:val="DefaultParagraphFont"/>
    <w:link w:val="Footer"/>
    <w:uiPriority w:val="99"/>
    <w:rsid w:val="00456526"/>
    <w:rPr>
      <w:rFonts w:asciiTheme="majorHAnsi" w:hAnsiTheme="majorHAnsi"/>
      <w:color w:val="262626" w:themeColor="text1" w:themeTint="D9"/>
      <w:sz w:val="20"/>
    </w:rPr>
  </w:style>
  <w:style w:type="paragraph" w:styleId="BalloonText">
    <w:name w:val="Balloon Text"/>
    <w:basedOn w:val="Normal"/>
    <w:link w:val="BalloonTextChar"/>
    <w:uiPriority w:val="99"/>
    <w:semiHidden/>
    <w:unhideWhenUsed/>
    <w:rsid w:val="00456526"/>
    <w:pPr>
      <w:keepLines/>
      <w:suppressAutoHyphens/>
      <w:ind w:right="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526"/>
    <w:rPr>
      <w:rFonts w:ascii="Lucida Grande" w:hAnsi="Lucida Grande" w:cs="Lucida Grande"/>
      <w:color w:val="262626" w:themeColor="text1" w:themeTint="D9"/>
      <w:sz w:val="18"/>
      <w:szCs w:val="18"/>
    </w:rPr>
  </w:style>
  <w:style w:type="character" w:customStyle="1" w:styleId="Heading2Char">
    <w:name w:val="Heading 2 Char"/>
    <w:basedOn w:val="DefaultParagraphFont"/>
    <w:link w:val="Heading2"/>
    <w:uiPriority w:val="9"/>
    <w:rsid w:val="007758DA"/>
    <w:rPr>
      <w:rFonts w:ascii="Calibri" w:hAnsi="Calibri"/>
      <w:b/>
      <w:color w:val="002F5F"/>
      <w:sz w:val="36"/>
      <w:szCs w:val="40"/>
    </w:rPr>
  </w:style>
  <w:style w:type="character" w:customStyle="1" w:styleId="Heading3Char">
    <w:name w:val="Heading 3 Char"/>
    <w:basedOn w:val="DefaultParagraphFont"/>
    <w:link w:val="Heading3"/>
    <w:uiPriority w:val="9"/>
    <w:rsid w:val="007758DA"/>
    <w:rPr>
      <w:rFonts w:ascii="Calibri" w:hAnsi="Calibri"/>
      <w:b/>
      <w:color w:val="262626" w:themeColor="text1" w:themeTint="D9"/>
      <w:szCs w:val="28"/>
    </w:rPr>
  </w:style>
  <w:style w:type="paragraph" w:styleId="Quote">
    <w:name w:val="Quote"/>
    <w:basedOn w:val="NoSpacing"/>
    <w:next w:val="Normal"/>
    <w:link w:val="QuoteChar"/>
    <w:uiPriority w:val="29"/>
    <w:qFormat/>
    <w:rsid w:val="001727F3"/>
    <w:pPr>
      <w:spacing w:before="120" w:after="120"/>
      <w:ind w:right="255"/>
    </w:pPr>
    <w:rPr>
      <w:rFonts w:ascii="Calibri Light" w:hAnsi="Calibri Light"/>
      <w:i/>
      <w:color w:val="002F5F"/>
    </w:rPr>
  </w:style>
  <w:style w:type="character" w:customStyle="1" w:styleId="QuoteChar">
    <w:name w:val="Quote Char"/>
    <w:basedOn w:val="DefaultParagraphFont"/>
    <w:link w:val="Quote"/>
    <w:uiPriority w:val="29"/>
    <w:rsid w:val="001727F3"/>
    <w:rPr>
      <w:rFonts w:ascii="Calibri Light" w:hAnsi="Calibri Light"/>
      <w:i/>
      <w:color w:val="002F5F"/>
      <w:sz w:val="22"/>
      <w:szCs w:val="22"/>
    </w:rPr>
  </w:style>
  <w:style w:type="paragraph" w:customStyle="1" w:styleId="BodyText1">
    <w:name w:val="Body Text1"/>
    <w:basedOn w:val="Normal"/>
    <w:qFormat/>
    <w:rsid w:val="0072175F"/>
    <w:pPr>
      <w:tabs>
        <w:tab w:val="left" w:pos="426"/>
      </w:tabs>
      <w:spacing w:before="120" w:after="120"/>
      <w:ind w:right="255"/>
    </w:pPr>
    <w:rPr>
      <w:rFonts w:ascii="Calibri" w:hAnsi="Calibri" w:cs="Arial"/>
      <w:sz w:val="21"/>
      <w:szCs w:val="21"/>
    </w:rPr>
  </w:style>
  <w:style w:type="paragraph" w:styleId="NoSpacing">
    <w:name w:val="No Spacing"/>
    <w:uiPriority w:val="1"/>
    <w:rsid w:val="00456526"/>
    <w:pPr>
      <w:ind w:right="254"/>
    </w:pPr>
    <w:rPr>
      <w:rFonts w:asciiTheme="majorHAnsi" w:hAnsiTheme="majorHAnsi"/>
      <w:color w:val="262626" w:themeColor="text1" w:themeTint="D9"/>
      <w:sz w:val="22"/>
      <w:szCs w:val="22"/>
    </w:rPr>
  </w:style>
  <w:style w:type="table" w:styleId="TableGrid">
    <w:name w:val="Table Grid"/>
    <w:basedOn w:val="TableNormal"/>
    <w:rsid w:val="00E62D47"/>
    <w:rPr>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62D47"/>
  </w:style>
  <w:style w:type="character" w:styleId="Hyperlink">
    <w:name w:val="Hyperlink"/>
    <w:basedOn w:val="DefaultParagraphFont"/>
    <w:rsid w:val="00B452C0"/>
    <w:rPr>
      <w:color w:val="0000FF" w:themeColor="hyperlink"/>
      <w:u w:val="single"/>
    </w:rPr>
  </w:style>
  <w:style w:type="paragraph" w:styleId="NormalWeb">
    <w:name w:val="Normal (Web)"/>
    <w:basedOn w:val="Normal"/>
    <w:uiPriority w:val="99"/>
    <w:unhideWhenUsed/>
    <w:rsid w:val="00B452C0"/>
    <w:pPr>
      <w:spacing w:before="100" w:beforeAutospacing="1" w:after="100" w:afterAutospacing="1"/>
      <w:ind w:right="0"/>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rsid w:val="00B452C0"/>
    <w:pPr>
      <w:ind w:left="720"/>
      <w:contextualSpacing/>
    </w:pPr>
  </w:style>
  <w:style w:type="character" w:styleId="PlaceholderText">
    <w:name w:val="Placeholder Text"/>
    <w:basedOn w:val="DefaultParagraphFont"/>
    <w:uiPriority w:val="99"/>
    <w:semiHidden/>
    <w:rsid w:val="004259F8"/>
    <w:rPr>
      <w:color w:val="808080"/>
    </w:rPr>
  </w:style>
  <w:style w:type="paragraph" w:styleId="Caption">
    <w:name w:val="caption"/>
    <w:basedOn w:val="Normal"/>
    <w:next w:val="Normal"/>
    <w:uiPriority w:val="35"/>
    <w:semiHidden/>
    <w:unhideWhenUsed/>
    <w:qFormat/>
    <w:rsid w:val="00132B0C"/>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7C1386"/>
    <w:rPr>
      <w:color w:val="800080" w:themeColor="followedHyperlink"/>
      <w:u w:val="single"/>
    </w:rPr>
  </w:style>
  <w:style w:type="paragraph" w:styleId="Revision">
    <w:name w:val="Revision"/>
    <w:hidden/>
    <w:uiPriority w:val="99"/>
    <w:semiHidden/>
    <w:rsid w:val="0093696F"/>
    <w:rPr>
      <w:rFonts w:asciiTheme="majorHAnsi" w:hAnsiTheme="majorHAnsi"/>
      <w:color w:val="262626" w:themeColor="text1" w:themeTint="D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5769">
      <w:bodyDiv w:val="1"/>
      <w:marLeft w:val="0"/>
      <w:marRight w:val="0"/>
      <w:marTop w:val="0"/>
      <w:marBottom w:val="0"/>
      <w:divBdr>
        <w:top w:val="none" w:sz="0" w:space="0" w:color="auto"/>
        <w:left w:val="none" w:sz="0" w:space="0" w:color="auto"/>
        <w:bottom w:val="none" w:sz="0" w:space="0" w:color="auto"/>
        <w:right w:val="none" w:sz="0" w:space="0" w:color="auto"/>
      </w:divBdr>
    </w:div>
    <w:div w:id="51295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myintranet.learnlink.sa.edu.au/operations-and-management/facilities-and-security/energy,-water-and-waste-management/wa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islation.sa.gov.au/LZ/C/R/Work%20Health%20and%20Safety%20Regulations%202012.aspx"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E24BAB19E95E4F8FD498B5CD8F4C68"/>
        <w:category>
          <w:name w:val="General"/>
          <w:gallery w:val="placeholder"/>
        </w:category>
        <w:types>
          <w:type w:val="bbPlcHdr"/>
        </w:types>
        <w:behaviors>
          <w:behavior w:val="content"/>
        </w:behaviors>
        <w:guid w:val="{160BA8F5-942D-E841-90DB-7BF979E83A45}"/>
      </w:docPartPr>
      <w:docPartBody>
        <w:p w:rsidR="009B79B6" w:rsidRDefault="001E3C24" w:rsidP="001E3C24">
          <w:pPr>
            <w:pStyle w:val="29E24BAB19E95E4F8FD498B5CD8F4C683"/>
          </w:pPr>
          <w:r w:rsidRPr="0025191F">
            <w:rPr>
              <w:rFonts w:ascii="Calibri" w:hAnsi="Calibri"/>
              <w:b/>
              <w:bCs/>
              <w:caps/>
              <w:color w:val="595959" w:themeColor="text1" w:themeTint="A6"/>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B6"/>
    <w:rsid w:val="0005606D"/>
    <w:rsid w:val="00073C8A"/>
    <w:rsid w:val="001152F2"/>
    <w:rsid w:val="00176D4A"/>
    <w:rsid w:val="001E3C24"/>
    <w:rsid w:val="00270CE8"/>
    <w:rsid w:val="002C73B6"/>
    <w:rsid w:val="00382E60"/>
    <w:rsid w:val="003C4E3A"/>
    <w:rsid w:val="0040531B"/>
    <w:rsid w:val="0048257D"/>
    <w:rsid w:val="005A349D"/>
    <w:rsid w:val="006E6B06"/>
    <w:rsid w:val="00715F6D"/>
    <w:rsid w:val="00793E15"/>
    <w:rsid w:val="007E3627"/>
    <w:rsid w:val="007E6409"/>
    <w:rsid w:val="008734B7"/>
    <w:rsid w:val="00881B09"/>
    <w:rsid w:val="008C6030"/>
    <w:rsid w:val="00931F55"/>
    <w:rsid w:val="0098611D"/>
    <w:rsid w:val="009B79B6"/>
    <w:rsid w:val="00AB3CC8"/>
    <w:rsid w:val="00AD5E1A"/>
    <w:rsid w:val="00B60887"/>
    <w:rsid w:val="00BC7AFF"/>
    <w:rsid w:val="00C05B6C"/>
    <w:rsid w:val="00C15E60"/>
    <w:rsid w:val="00CC25E4"/>
    <w:rsid w:val="00CF3323"/>
    <w:rsid w:val="00D4660C"/>
    <w:rsid w:val="00D53D7D"/>
    <w:rsid w:val="00D56E02"/>
    <w:rsid w:val="00DE3DD0"/>
    <w:rsid w:val="00E5431B"/>
    <w:rsid w:val="00E87AE8"/>
    <w:rsid w:val="00F342BA"/>
    <w:rsid w:val="00F8474B"/>
    <w:rsid w:val="00FB4478"/>
    <w:rsid w:val="00FE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81A7031F4EB4C9EC42CE1EEF5F583">
    <w:name w:val="9F281A7031F4EB4C9EC42CE1EEF5F583"/>
    <w:rsid w:val="009B79B6"/>
  </w:style>
  <w:style w:type="paragraph" w:customStyle="1" w:styleId="B362733086B8D84DAC8542CC182C51B7">
    <w:name w:val="B362733086B8D84DAC8542CC182C51B7"/>
    <w:rsid w:val="009B79B6"/>
  </w:style>
  <w:style w:type="paragraph" w:customStyle="1" w:styleId="A094BD9DF322124CAEC42FA8A81D7922">
    <w:name w:val="A094BD9DF322124CAEC42FA8A81D7922"/>
    <w:rsid w:val="009B79B6"/>
  </w:style>
  <w:style w:type="paragraph" w:customStyle="1" w:styleId="29E24BAB19E95E4F8FD498B5CD8F4C68">
    <w:name w:val="29E24BAB19E95E4F8FD498B5CD8F4C68"/>
    <w:rsid w:val="009B79B6"/>
  </w:style>
  <w:style w:type="paragraph" w:customStyle="1" w:styleId="B95D538EE62C7E4E9F4E419AC9D91CEB">
    <w:name w:val="B95D538EE62C7E4E9F4E419AC9D91CEB"/>
    <w:rsid w:val="009B79B6"/>
  </w:style>
  <w:style w:type="paragraph" w:customStyle="1" w:styleId="5528249060967D4AB5B615CBA56712E6">
    <w:name w:val="5528249060967D4AB5B615CBA56712E6"/>
    <w:rsid w:val="009B79B6"/>
  </w:style>
  <w:style w:type="paragraph" w:customStyle="1" w:styleId="6F23660C3FE4D141A68055F29C910857">
    <w:name w:val="6F23660C3FE4D141A68055F29C910857"/>
    <w:rsid w:val="009B79B6"/>
  </w:style>
  <w:style w:type="paragraph" w:customStyle="1" w:styleId="5AB60CE728A1694283A1E5B01D8B83D9">
    <w:name w:val="5AB60CE728A1694283A1E5B01D8B83D9"/>
    <w:rsid w:val="009B79B6"/>
  </w:style>
  <w:style w:type="character" w:styleId="PlaceholderText">
    <w:name w:val="Placeholder Text"/>
    <w:basedOn w:val="DefaultParagraphFont"/>
    <w:uiPriority w:val="99"/>
    <w:semiHidden/>
    <w:rsid w:val="001E3C24"/>
    <w:rPr>
      <w:color w:val="808080"/>
    </w:rPr>
  </w:style>
  <w:style w:type="paragraph" w:customStyle="1" w:styleId="29E24BAB19E95E4F8FD498B5CD8F4C681">
    <w:name w:val="29E24BAB19E95E4F8FD498B5CD8F4C681"/>
    <w:rsid w:val="007E3627"/>
    <w:pPr>
      <w:ind w:right="254"/>
    </w:pPr>
    <w:rPr>
      <w:rFonts w:asciiTheme="majorHAnsi" w:hAnsiTheme="majorHAnsi"/>
      <w:color w:val="262626" w:themeColor="text1" w:themeTint="D9"/>
      <w:sz w:val="22"/>
      <w:szCs w:val="22"/>
      <w:lang w:val="en-AU" w:eastAsia="en-US"/>
    </w:rPr>
  </w:style>
  <w:style w:type="paragraph" w:customStyle="1" w:styleId="29E24BAB19E95E4F8FD498B5CD8F4C682">
    <w:name w:val="29E24BAB19E95E4F8FD498B5CD8F4C682"/>
    <w:rsid w:val="00C05B6C"/>
    <w:pPr>
      <w:ind w:right="254"/>
    </w:pPr>
    <w:rPr>
      <w:rFonts w:asciiTheme="majorHAnsi" w:hAnsiTheme="majorHAnsi"/>
      <w:color w:val="262626" w:themeColor="text1" w:themeTint="D9"/>
      <w:sz w:val="22"/>
      <w:szCs w:val="22"/>
      <w:lang w:val="en-AU" w:eastAsia="en-US"/>
    </w:rPr>
  </w:style>
  <w:style w:type="paragraph" w:customStyle="1" w:styleId="29E24BAB19E95E4F8FD498B5CD8F4C683">
    <w:name w:val="29E24BAB19E95E4F8FD498B5CD8F4C683"/>
    <w:rsid w:val="001E3C24"/>
    <w:pPr>
      <w:ind w:right="254"/>
    </w:pPr>
    <w:rPr>
      <w:rFonts w:asciiTheme="majorHAnsi" w:hAnsiTheme="majorHAnsi"/>
      <w:color w:val="262626" w:themeColor="text1" w:themeTint="D9"/>
      <w:sz w:val="22"/>
      <w:szCs w:val="22"/>
      <w:lang w:val="en-AU"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81A7031F4EB4C9EC42CE1EEF5F583">
    <w:name w:val="9F281A7031F4EB4C9EC42CE1EEF5F583"/>
    <w:rsid w:val="009B79B6"/>
  </w:style>
  <w:style w:type="paragraph" w:customStyle="1" w:styleId="B362733086B8D84DAC8542CC182C51B7">
    <w:name w:val="B362733086B8D84DAC8542CC182C51B7"/>
    <w:rsid w:val="009B79B6"/>
  </w:style>
  <w:style w:type="paragraph" w:customStyle="1" w:styleId="A094BD9DF322124CAEC42FA8A81D7922">
    <w:name w:val="A094BD9DF322124CAEC42FA8A81D7922"/>
    <w:rsid w:val="009B79B6"/>
  </w:style>
  <w:style w:type="paragraph" w:customStyle="1" w:styleId="29E24BAB19E95E4F8FD498B5CD8F4C68">
    <w:name w:val="29E24BAB19E95E4F8FD498B5CD8F4C68"/>
    <w:rsid w:val="009B79B6"/>
  </w:style>
  <w:style w:type="paragraph" w:customStyle="1" w:styleId="B95D538EE62C7E4E9F4E419AC9D91CEB">
    <w:name w:val="B95D538EE62C7E4E9F4E419AC9D91CEB"/>
    <w:rsid w:val="009B79B6"/>
  </w:style>
  <w:style w:type="paragraph" w:customStyle="1" w:styleId="5528249060967D4AB5B615CBA56712E6">
    <w:name w:val="5528249060967D4AB5B615CBA56712E6"/>
    <w:rsid w:val="009B79B6"/>
  </w:style>
  <w:style w:type="paragraph" w:customStyle="1" w:styleId="6F23660C3FE4D141A68055F29C910857">
    <w:name w:val="6F23660C3FE4D141A68055F29C910857"/>
    <w:rsid w:val="009B79B6"/>
  </w:style>
  <w:style w:type="paragraph" w:customStyle="1" w:styleId="5AB60CE728A1694283A1E5B01D8B83D9">
    <w:name w:val="5AB60CE728A1694283A1E5B01D8B83D9"/>
    <w:rsid w:val="009B79B6"/>
  </w:style>
  <w:style w:type="character" w:styleId="PlaceholderText">
    <w:name w:val="Placeholder Text"/>
    <w:basedOn w:val="DefaultParagraphFont"/>
    <w:uiPriority w:val="99"/>
    <w:semiHidden/>
    <w:rsid w:val="001E3C24"/>
    <w:rPr>
      <w:color w:val="808080"/>
    </w:rPr>
  </w:style>
  <w:style w:type="paragraph" w:customStyle="1" w:styleId="29E24BAB19E95E4F8FD498B5CD8F4C681">
    <w:name w:val="29E24BAB19E95E4F8FD498B5CD8F4C681"/>
    <w:rsid w:val="007E3627"/>
    <w:pPr>
      <w:ind w:right="254"/>
    </w:pPr>
    <w:rPr>
      <w:rFonts w:asciiTheme="majorHAnsi" w:hAnsiTheme="majorHAnsi"/>
      <w:color w:val="262626" w:themeColor="text1" w:themeTint="D9"/>
      <w:sz w:val="22"/>
      <w:szCs w:val="22"/>
      <w:lang w:val="en-AU" w:eastAsia="en-US"/>
    </w:rPr>
  </w:style>
  <w:style w:type="paragraph" w:customStyle="1" w:styleId="29E24BAB19E95E4F8FD498B5CD8F4C682">
    <w:name w:val="29E24BAB19E95E4F8FD498B5CD8F4C682"/>
    <w:rsid w:val="00C05B6C"/>
    <w:pPr>
      <w:ind w:right="254"/>
    </w:pPr>
    <w:rPr>
      <w:rFonts w:asciiTheme="majorHAnsi" w:hAnsiTheme="majorHAnsi"/>
      <w:color w:val="262626" w:themeColor="text1" w:themeTint="D9"/>
      <w:sz w:val="22"/>
      <w:szCs w:val="22"/>
      <w:lang w:val="en-AU" w:eastAsia="en-US"/>
    </w:rPr>
  </w:style>
  <w:style w:type="paragraph" w:customStyle="1" w:styleId="29E24BAB19E95E4F8FD498B5CD8F4C683">
    <w:name w:val="29E24BAB19E95E4F8FD498B5CD8F4C683"/>
    <w:rsid w:val="001E3C24"/>
    <w:pPr>
      <w:ind w:right="254"/>
    </w:pPr>
    <w:rPr>
      <w:rFonts w:asciiTheme="majorHAnsi" w:hAnsiTheme="majorHAnsi"/>
      <w:color w:val="262626" w:themeColor="text1" w:themeTint="D9"/>
      <w:sz w:val="22"/>
      <w:szCs w:val="22"/>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E3D7-44B9-448D-B007-845BC3A2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DECD Emergency Management Plan Template</vt:lpstr>
    </vt:vector>
  </TitlesOfParts>
  <Company>DECS</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DECD Emergency Management Plan Template</dc:title>
  <dc:subject>Provides an Emergency Management Plan template for all DECD sites.</dc:subject>
  <dc:creator>Kate.Jones@sa.gov.au</dc:creator>
  <cp:keywords>emergency, response, emergency management plan, bushfire response plan, EMP, ERT</cp:keywords>
  <cp:lastModifiedBy>Administrator</cp:lastModifiedBy>
  <cp:revision>2</cp:revision>
  <cp:lastPrinted>2017-01-16T00:56:00Z</cp:lastPrinted>
  <dcterms:created xsi:type="dcterms:W3CDTF">2017-01-16T00:56:00Z</dcterms:created>
  <dcterms:modified xsi:type="dcterms:W3CDTF">2017-01-16T00:56:00Z</dcterms:modified>
</cp:coreProperties>
</file>